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479144048"/>
    <w:p w:rsidR="00BA6E4E" w:rsidRPr="007B268A" w:rsidRDefault="00EB42EE" w:rsidP="00BA6E4E">
      <w:pPr>
        <w:pStyle w:val="Antet"/>
        <w:rPr>
          <w:rFonts w:ascii="Calibri" w:hAnsi="Calibri" w:cs="Arial"/>
          <w:sz w:val="24"/>
          <w:szCs w:val="24"/>
        </w:rPr>
      </w:pPr>
      <w:r w:rsidRPr="007B268A">
        <w:rPr>
          <w:rFonts w:ascii="Calibri" w:hAnsi="Calibri"/>
          <w:noProof/>
          <w:sz w:val="24"/>
          <w:szCs w:val="24"/>
          <w:lang w:val="en-US"/>
        </w:rPr>
        <mc:AlternateContent>
          <mc:Choice Requires="wpg">
            <w:drawing>
              <wp:anchor distT="0" distB="0" distL="114300" distR="114300" simplePos="0" relativeHeight="251663360" behindDoc="0" locked="0" layoutInCell="1" allowOverlap="1" wp14:anchorId="4EFB9FDC" wp14:editId="2630948A">
                <wp:simplePos x="0" y="0"/>
                <wp:positionH relativeFrom="margin">
                  <wp:align>center</wp:align>
                </wp:positionH>
                <wp:positionV relativeFrom="paragraph">
                  <wp:posOffset>-638175</wp:posOffset>
                </wp:positionV>
                <wp:extent cx="6824980" cy="761365"/>
                <wp:effectExtent l="0" t="0" r="0" b="635"/>
                <wp:wrapNone/>
                <wp:docPr id="1" name="Group 1"/>
                <wp:cNvGraphicFramePr/>
                <a:graphic xmlns:a="http://schemas.openxmlformats.org/drawingml/2006/main">
                  <a:graphicData uri="http://schemas.microsoft.com/office/word/2010/wordprocessingGroup">
                    <wpg:wgp>
                      <wpg:cNvGrpSpPr/>
                      <wpg:grpSpPr>
                        <a:xfrm>
                          <a:off x="0" y="0"/>
                          <a:ext cx="6824980" cy="761365"/>
                          <a:chOff x="0" y="0"/>
                          <a:chExt cx="6824980" cy="761365"/>
                        </a:xfrm>
                      </wpg:grpSpPr>
                      <pic:pic xmlns:pic="http://schemas.openxmlformats.org/drawingml/2006/picture">
                        <pic:nvPicPr>
                          <pic:cNvPr id="2" name="Picture 2" descr="LOGO1"/>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5876925" y="28575"/>
                            <a:ext cx="948055" cy="662940"/>
                          </a:xfrm>
                          <a:prstGeom prst="rect">
                            <a:avLst/>
                          </a:prstGeom>
                          <a:noFill/>
                          <a:ln>
                            <a:noFill/>
                          </a:ln>
                        </pic:spPr>
                      </pic:pic>
                      <wpg:grpSp>
                        <wpg:cNvPr id="3" name="Group 3"/>
                        <wpg:cNvGrpSpPr/>
                        <wpg:grpSpPr>
                          <a:xfrm>
                            <a:off x="0" y="0"/>
                            <a:ext cx="5648325" cy="761365"/>
                            <a:chOff x="0" y="22225"/>
                            <a:chExt cx="5648325" cy="761365"/>
                          </a:xfrm>
                        </wpg:grpSpPr>
                        <pic:pic xmlns:pic="http://schemas.openxmlformats.org/drawingml/2006/picture">
                          <pic:nvPicPr>
                            <pic:cNvPr id="4" name="Picture 4"/>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50800"/>
                              <a:ext cx="857250" cy="732790"/>
                            </a:xfrm>
                            <a:prstGeom prst="rect">
                              <a:avLst/>
                            </a:prstGeom>
                          </pic:spPr>
                        </pic:pic>
                        <pic:pic xmlns:pic="http://schemas.openxmlformats.org/drawingml/2006/picture">
                          <pic:nvPicPr>
                            <pic:cNvPr id="6" name="Picture 6"/>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1104900" y="22225"/>
                              <a:ext cx="2295525" cy="733425"/>
                            </a:xfrm>
                            <a:prstGeom prst="rect">
                              <a:avLst/>
                            </a:prstGeom>
                          </pic:spPr>
                        </pic:pic>
                        <pic:pic xmlns:pic="http://schemas.openxmlformats.org/drawingml/2006/picture">
                          <pic:nvPicPr>
                            <pic:cNvPr id="13" name="Picture 13"/>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638550" y="69850"/>
                              <a:ext cx="619125" cy="620395"/>
                            </a:xfrm>
                            <a:prstGeom prst="rect">
                              <a:avLst/>
                            </a:prstGeom>
                          </pic:spPr>
                        </pic:pic>
                        <pic:pic xmlns:pic="http://schemas.openxmlformats.org/drawingml/2006/picture">
                          <pic:nvPicPr>
                            <pic:cNvPr id="14" name="Picture 1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733925" y="88900"/>
                              <a:ext cx="914400" cy="603885"/>
                            </a:xfrm>
                            <a:prstGeom prst="rect">
                              <a:avLst/>
                            </a:prstGeom>
                          </pic:spPr>
                        </pic:pic>
                      </wpg:grpSp>
                    </wpg:wgp>
                  </a:graphicData>
                </a:graphic>
              </wp:anchor>
            </w:drawing>
          </mc:Choice>
          <mc:Fallback>
            <w:pict>
              <v:group w14:anchorId="49BBDF3E" id="Group 1" o:spid="_x0000_s1026" style="position:absolute;margin-left:0;margin-top:-50.25pt;width:537.4pt;height:59.95pt;z-index:251663360;mso-position-horizontal:center;mso-position-horizontal-relative:margin" coordsize="68249,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ZUEsDBAoAAAAAAAAA&#10;IQA2wKyKsDsAALA7AAAVAAAAZHJzL21lZGlhL2ltYWdlMi5qcGVn/9j/4AAQSkZJRgABAQEA3ADc&#10;AAD/2wBDAAIBAQEBAQIBAQECAgICAgQDAgICAgUEBAMEBgUGBgYFBgYGBwkIBgcJBwYGCAsICQoK&#10;CgoKBggLDAsKDAkKCgr/2wBDAQICAgICAgUDAwUKBwYHCgoKCgoKCgoKCgoKCgoKCgoKCgoKCgoK&#10;CgoKCgoKCgoKCgoKCgoKCgoKCgoKCgoKCgr/wAARCACwAM4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LOGO1" style="position:absolute;left:58769;top:285;width:9480;height:66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0aWtrEAAAA2gAAAA8AAABkcnMvZG93bnJldi54bWxEj81qwzAQhO+FvIPYQC8llptDCY6VYBIc&#10;SksN+SHnxdrYJtbKWGpsv31VKPQ4zMw3TLodTSse1LvGsoLXKAZBXFrdcKXgcs4XKxDOI2tsLZOC&#10;iRxsN7OnFBNtBz7S4+QrESDsElRQe98lUrqyJoMush1x8G62N+iD7CupexwC3LRyGcdv0mDDYaHG&#10;jnY1lffTt1HwkeUv+de+sFf83OHqUGSHqRmUep6P2RqEp9H/h//a71rBEn6vhBsgN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0aWtrEAAAA2gAAAA8AAAAAAAAAAAAAAAAA&#10;nwIAAGRycy9kb3ducmV2LnhtbFBLBQYAAAAABAAEAPcAAACQAwAAAAA=&#10;">
                  <v:imagedata r:id="rId13" o:title="LOGO1"/>
                  <v:path arrowok="t"/>
                </v:shape>
                <v:group id="Group 3" o:spid="_x0000_s1028" style="position:absolute;width:56483;height:7613" coordorigin=",222" coordsize="56483,76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Picture 4" o:spid="_x0000_s1029" type="#_x0000_t75" style="position:absolute;top:508;width:8572;height:7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RRdXEAAAA2gAAAA8AAABkcnMvZG93bnJldi54bWxEj1trAjEUhN8L/odwhL7VrCI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9RRdXEAAAA2gAAAA8AAAAAAAAAAAAAAAAA&#10;nwIAAGRycy9kb3ducmV2LnhtbFBLBQYAAAAABAAEAPcAAACQAwAAAAA=&#10;">
                    <v:imagedata r:id="rId14" o:title=""/>
                    <v:path arrowok="t"/>
                  </v:shape>
                  <v:shape id="Picture 6" o:spid="_x0000_s1030" type="#_x0000_t75" style="position:absolute;left:11049;top:222;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tTXTEAAAA2gAAAA8AAABkcnMvZG93bnJldi54bWxEj81qwkAUhfcF32G4grtmYqQiqaMEi9Qu&#10;Khq7qLtL5jYJydwJmVHj2zuFQpeH8/NxluvBtOJKvastK5hGMQjiwuqaSwVfp+3zAoTzyBpby6Tg&#10;Tg7Wq9HTElNtb3yka+5LEUbYpaig8r5LpXRFRQZdZDvi4P3Y3qAPsi+l7vEWxk0rkzieS4M1B0KF&#10;HW0qKpr8YgKED/vmc3t8sx/vWX3ez87Jd/Ki1GQ8ZK8gPA3+P/zX3mkFc/i9Em6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YtTXTEAAAA2gAAAA8AAAAAAAAAAAAAAAAA&#10;nwIAAGRycy9kb3ducmV2LnhtbFBLBQYAAAAABAAEAPcAAACQAwAAAAA=&#10;">
                    <v:imagedata r:id="rId15" o:title=""/>
                    <v:path arrowok="t"/>
                  </v:shape>
                  <v:shape id="Picture 13" o:spid="_x0000_s1031" type="#_x0000_t75" style="position:absolute;left:36385;top:698;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nLrqXDAAAA2wAAAA8AAABkcnMvZG93bnJldi54bWxET01rwkAQvRf8D8sUequb2iISXUUiooVS&#10;MObibciO2Wh2NsluNf333UKht3m8z1msBtuIG/W+dqzgZZyAIC6drrlSUBy3zzMQPiBrbByTgm/y&#10;sFqOHhaYanfnA93yUIkYwj5FBSaENpXSl4Ys+rFriSN3dr3FEGFfSd3jPYbbRk6SZCot1hwbDLaU&#10;GSqv+ZdV8LG5tPt8V7xnprPdZ3KavlVbVOrpcVjPQQQawr/4z73Xcf4r/P4SD5DL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cuupcMAAADbAAAADwAAAAAAAAAAAAAAAACf&#10;AgAAZHJzL2Rvd25yZXYueG1sUEsFBgAAAAAEAAQA9wAAAI8DAAAAAA==&#10;">
                    <v:imagedata r:id="rId16" o:title=""/>
                    <v:path arrowok="t"/>
                  </v:shape>
                  <v:shape id="Picture 14" o:spid="_x0000_s1032" type="#_x0000_t75" style="position:absolute;left:47339;top:889;width:9144;height:60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yVnWLCAAAA2wAAAA8AAABkcnMvZG93bnJldi54bWxET9tqwkAQfRf6D8sU+mY2sSolukooFKpV&#10;aFM/YMhOk7TZ2ZhdTfr3riD4NodzneV6MI04U+dqywqSKAZBXFhdc6ng8P02fgHhPLLGxjIp+CcH&#10;69XDaImptj1/0Tn3pQgh7FJUUHnfplK6oiKDLrItceB+bGfQB9iVUnfYh3DTyEkcz6XBmkNDhS29&#10;VlT85Sej4Fc+e7nfbT732SxPssTOP/rjVqmnxyFbgPA0+Lv45n7XYf4Urr+EA+Tq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lZ1iwgAAANsAAAAPAAAAAAAAAAAAAAAAAJ8C&#10;AABkcnMvZG93bnJldi54bWxQSwUGAAAAAAQABAD3AAAAjgMAAAAA&#10;">
                    <v:imagedata r:id="rId17" o:title=""/>
                    <v:path arrowok="t"/>
                  </v:shape>
                </v:group>
                <w10:wrap anchorx="margin"/>
              </v:group>
            </w:pict>
          </mc:Fallback>
        </mc:AlternateContent>
      </w:r>
    </w:p>
    <w:p w:rsidR="00D432BE" w:rsidRPr="007B268A" w:rsidRDefault="00D432BE" w:rsidP="008C6135">
      <w:pPr>
        <w:pStyle w:val="Titlu1"/>
        <w:spacing w:before="0" w:line="240" w:lineRule="auto"/>
        <w:ind w:right="-563"/>
        <w:jc w:val="center"/>
        <w:rPr>
          <w:rFonts w:ascii="Calibri" w:hAnsi="Calibri" w:cs="Arial"/>
          <w:sz w:val="24"/>
          <w:szCs w:val="24"/>
          <w:highlight w:val="yellow"/>
          <w:lang w:eastAsia="fr-FR"/>
        </w:rPr>
      </w:pPr>
    </w:p>
    <w:p w:rsidR="00EA4515" w:rsidRPr="007B268A" w:rsidRDefault="00EA4515" w:rsidP="00EA4515">
      <w:pPr>
        <w:pStyle w:val="Titlu1"/>
        <w:spacing w:before="0" w:line="240" w:lineRule="auto"/>
        <w:ind w:right="-563"/>
        <w:jc w:val="right"/>
        <w:rPr>
          <w:rFonts w:ascii="Calibri" w:eastAsia="Calibri" w:hAnsi="Calibri" w:cs="Arial"/>
          <w:color w:val="auto"/>
          <w:sz w:val="24"/>
          <w:szCs w:val="24"/>
        </w:rPr>
      </w:pPr>
      <w:r w:rsidRPr="007B268A">
        <w:rPr>
          <w:rFonts w:ascii="Calibri" w:eastAsia="Calibri" w:hAnsi="Calibri" w:cs="Arial"/>
          <w:color w:val="auto"/>
          <w:sz w:val="24"/>
          <w:szCs w:val="24"/>
        </w:rPr>
        <w:t>ANEXA 18</w:t>
      </w:r>
    </w:p>
    <w:p w:rsidR="00C9613A" w:rsidRPr="007B268A" w:rsidRDefault="003D3D09" w:rsidP="008C6135">
      <w:pPr>
        <w:pStyle w:val="Titlu1"/>
        <w:spacing w:before="0" w:line="240" w:lineRule="auto"/>
        <w:ind w:right="-563"/>
        <w:jc w:val="center"/>
        <w:rPr>
          <w:rFonts w:ascii="Calibri" w:eastAsia="Calibri" w:hAnsi="Calibri" w:cs="Arial"/>
          <w:color w:val="auto"/>
          <w:sz w:val="24"/>
          <w:szCs w:val="24"/>
        </w:rPr>
      </w:pPr>
      <w:r w:rsidRPr="007B268A">
        <w:rPr>
          <w:rFonts w:ascii="Calibri" w:eastAsia="Calibri" w:hAnsi="Calibri" w:cs="Arial"/>
          <w:color w:val="auto"/>
          <w:sz w:val="24"/>
          <w:szCs w:val="24"/>
        </w:rPr>
        <w:t xml:space="preserve">FIȘA DE VERIFICARE </w:t>
      </w:r>
      <w:r w:rsidR="00C9613A" w:rsidRPr="007B268A">
        <w:rPr>
          <w:rFonts w:ascii="Calibri" w:eastAsia="Calibri" w:hAnsi="Calibri" w:cs="Arial"/>
          <w:color w:val="auto"/>
          <w:sz w:val="24"/>
          <w:szCs w:val="24"/>
        </w:rPr>
        <w:t>A CRITERIILOR DE SELECȚIE</w:t>
      </w:r>
    </w:p>
    <w:bookmarkEnd w:id="0"/>
    <w:p w:rsidR="00FE16D0" w:rsidRPr="007B268A" w:rsidRDefault="00FE16D0" w:rsidP="008C6135">
      <w:pPr>
        <w:overflowPunct w:val="0"/>
        <w:autoSpaceDE w:val="0"/>
        <w:autoSpaceDN w:val="0"/>
        <w:adjustRightInd w:val="0"/>
        <w:spacing w:after="0" w:line="240" w:lineRule="auto"/>
        <w:ind w:right="-563"/>
        <w:jc w:val="center"/>
        <w:textAlignment w:val="baseline"/>
        <w:rPr>
          <w:rFonts w:ascii="Calibri" w:eastAsia="Times New Roman" w:hAnsi="Calibri" w:cs="Arial"/>
          <w:b/>
          <w:bCs/>
          <w:sz w:val="24"/>
          <w:szCs w:val="24"/>
          <w:lang w:eastAsia="fr-FR"/>
        </w:rPr>
      </w:pPr>
    </w:p>
    <w:p w:rsidR="00FA3550" w:rsidRPr="007B268A" w:rsidRDefault="00D64237" w:rsidP="00065B62">
      <w:pPr>
        <w:overflowPunct w:val="0"/>
        <w:autoSpaceDE w:val="0"/>
        <w:autoSpaceDN w:val="0"/>
        <w:adjustRightInd w:val="0"/>
        <w:spacing w:after="0" w:line="240" w:lineRule="auto"/>
        <w:ind w:right="-754"/>
        <w:jc w:val="center"/>
        <w:textAlignment w:val="baseline"/>
        <w:rPr>
          <w:rFonts w:ascii="Calibri" w:eastAsia="Times New Roman" w:hAnsi="Calibri" w:cs="Arial"/>
          <w:b/>
          <w:bCs/>
          <w:sz w:val="24"/>
          <w:szCs w:val="24"/>
          <w:lang w:eastAsia="fr-FR"/>
        </w:rPr>
      </w:pPr>
      <w:r w:rsidRPr="007B268A">
        <w:rPr>
          <w:rFonts w:ascii="Calibri" w:eastAsia="Times New Roman" w:hAnsi="Calibri" w:cs="Arial"/>
          <w:b/>
          <w:bCs/>
          <w:sz w:val="24"/>
          <w:szCs w:val="24"/>
          <w:lang w:eastAsia="fr-FR"/>
        </w:rPr>
        <w:t>Măsura 2.2</w:t>
      </w:r>
      <w:r w:rsidR="00BE0BBC" w:rsidRPr="007B268A">
        <w:rPr>
          <w:rFonts w:ascii="Calibri" w:eastAsia="Times New Roman" w:hAnsi="Calibri" w:cs="Arial"/>
          <w:b/>
          <w:bCs/>
          <w:sz w:val="24"/>
          <w:szCs w:val="24"/>
          <w:lang w:eastAsia="fr-FR"/>
        </w:rPr>
        <w:t xml:space="preserve">/2B </w:t>
      </w:r>
      <w:r w:rsidR="00EB42EE" w:rsidRPr="007B268A">
        <w:rPr>
          <w:rFonts w:ascii="Calibri" w:eastAsia="Times New Roman" w:hAnsi="Calibri" w:cs="Arial"/>
          <w:b/>
          <w:bCs/>
          <w:sz w:val="24"/>
          <w:szCs w:val="24"/>
          <w:lang w:eastAsia="fr-FR"/>
        </w:rPr>
        <w:t>„Acces facil în domeniul agricol al unor fermieri califi</w:t>
      </w:r>
      <w:r w:rsidR="00065B62" w:rsidRPr="007B268A">
        <w:rPr>
          <w:rFonts w:ascii="Calibri" w:eastAsia="Times New Roman" w:hAnsi="Calibri" w:cs="Arial"/>
          <w:b/>
          <w:bCs/>
          <w:sz w:val="24"/>
          <w:szCs w:val="24"/>
          <w:lang w:eastAsia="fr-FR"/>
        </w:rPr>
        <w:t>cați și reînnoirea generațiilor</w:t>
      </w:r>
    </w:p>
    <w:p w:rsidR="00C9613A" w:rsidRPr="007B268A" w:rsidRDefault="00065B62" w:rsidP="008C6135">
      <w:pPr>
        <w:overflowPunct w:val="0"/>
        <w:autoSpaceDE w:val="0"/>
        <w:autoSpaceDN w:val="0"/>
        <w:adjustRightInd w:val="0"/>
        <w:spacing w:after="0" w:line="240" w:lineRule="auto"/>
        <w:ind w:right="-563"/>
        <w:jc w:val="center"/>
        <w:textAlignment w:val="baseline"/>
        <w:rPr>
          <w:rFonts w:ascii="Calibri" w:eastAsia="Times New Roman" w:hAnsi="Calibri" w:cs="Arial"/>
          <w:bCs/>
          <w:sz w:val="24"/>
          <w:szCs w:val="24"/>
          <w:lang w:eastAsia="fr-FR"/>
        </w:rPr>
      </w:pPr>
      <w:r w:rsidRPr="007B268A">
        <w:rPr>
          <w:rFonts w:ascii="Calibri" w:eastAsia="Times New Roman" w:hAnsi="Calibri" w:cs="Arial"/>
          <w:bCs/>
          <w:sz w:val="24"/>
          <w:szCs w:val="24"/>
          <w:lang w:eastAsia="fr-FR"/>
        </w:rPr>
        <w:t>Sub</w:t>
      </w:r>
      <w:r w:rsidR="00D432BE" w:rsidRPr="007B268A">
        <w:rPr>
          <w:rFonts w:ascii="Calibri" w:eastAsia="Times New Roman" w:hAnsi="Calibri" w:cs="Arial"/>
          <w:bCs/>
          <w:sz w:val="24"/>
          <w:szCs w:val="24"/>
          <w:lang w:eastAsia="fr-FR"/>
        </w:rPr>
        <w:t xml:space="preserve">măsura 19.2 - </w:t>
      </w:r>
      <w:r w:rsidR="00D432BE" w:rsidRPr="007B268A">
        <w:rPr>
          <w:rFonts w:ascii="Calibri" w:hAnsi="Calibri" w:cs="Arial"/>
          <w:sz w:val="24"/>
          <w:szCs w:val="24"/>
        </w:rPr>
        <w:t>”</w:t>
      </w:r>
      <w:r w:rsidR="0045173B" w:rsidRPr="007B268A">
        <w:rPr>
          <w:rFonts w:ascii="Calibri" w:eastAsia="Times New Roman" w:hAnsi="Calibri" w:cs="Arial"/>
          <w:sz w:val="24"/>
          <w:szCs w:val="24"/>
        </w:rPr>
        <w:t>Sprijin pentru implementar</w:t>
      </w:r>
      <w:r w:rsidR="00D432BE" w:rsidRPr="007B268A">
        <w:rPr>
          <w:rFonts w:ascii="Calibri" w:eastAsia="Times New Roman" w:hAnsi="Calibri" w:cs="Arial"/>
          <w:sz w:val="24"/>
          <w:szCs w:val="24"/>
        </w:rPr>
        <w:t>ea acțiunilor în cadrul strategiei de dezvoltare locală”</w:t>
      </w:r>
    </w:p>
    <w:p w:rsidR="00D64237" w:rsidRPr="007B268A" w:rsidRDefault="00D64237" w:rsidP="008C6135">
      <w:pPr>
        <w:pStyle w:val="Corptext"/>
        <w:rPr>
          <w:rFonts w:cs="Arial"/>
        </w:rPr>
      </w:pPr>
    </w:p>
    <w:p w:rsidR="00D432BE" w:rsidRPr="007B268A" w:rsidRDefault="00D432BE" w:rsidP="008C6135">
      <w:pPr>
        <w:pStyle w:val="Corptext"/>
        <w:rPr>
          <w:rFonts w:cs="Arial"/>
        </w:rPr>
      </w:pPr>
      <w:r w:rsidRPr="007B268A">
        <w:rPr>
          <w:rFonts w:cs="Arial"/>
        </w:rPr>
        <w:t>Denumire solicitant: ................................................................</w:t>
      </w:r>
      <w:r w:rsidR="00A55489" w:rsidRPr="007B268A">
        <w:rPr>
          <w:rFonts w:cs="Arial"/>
        </w:rPr>
        <w:t>........</w:t>
      </w:r>
      <w:r w:rsidRPr="007B268A">
        <w:rPr>
          <w:rFonts w:cs="Arial"/>
        </w:rPr>
        <w:t>......</w:t>
      </w:r>
      <w:r w:rsidR="00A55489" w:rsidRPr="007B268A">
        <w:rPr>
          <w:rFonts w:cs="Arial"/>
        </w:rPr>
        <w:t>..</w:t>
      </w:r>
      <w:r w:rsidRPr="007B268A">
        <w:rPr>
          <w:rFonts w:cs="Arial"/>
        </w:rPr>
        <w:t>.</w:t>
      </w:r>
    </w:p>
    <w:p w:rsidR="00D432BE" w:rsidRPr="007B268A" w:rsidRDefault="00D432BE" w:rsidP="008C6135">
      <w:pPr>
        <w:pStyle w:val="Corptext"/>
        <w:rPr>
          <w:rFonts w:cs="Arial"/>
        </w:rPr>
      </w:pPr>
      <w:r w:rsidRPr="007B268A">
        <w:rPr>
          <w:rFonts w:cs="Arial"/>
        </w:rPr>
        <w:t xml:space="preserve">Statutul juridic: …………………………………………………………………………………….. </w:t>
      </w:r>
    </w:p>
    <w:p w:rsidR="00D432BE" w:rsidRPr="007B268A" w:rsidRDefault="00D432BE" w:rsidP="008C6135">
      <w:pPr>
        <w:pStyle w:val="Corptext"/>
        <w:rPr>
          <w:rFonts w:cs="Arial"/>
        </w:rPr>
      </w:pPr>
      <w:r w:rsidRPr="007B268A">
        <w:rPr>
          <w:rFonts w:cs="Arial"/>
          <w:b/>
        </w:rPr>
        <w:t>Date personale (reprezentant legal al solicitantului)</w:t>
      </w:r>
      <w:r w:rsidRPr="007B268A">
        <w:rPr>
          <w:rFonts w:cs="Arial"/>
        </w:rPr>
        <w:t xml:space="preserve"> Nume:………………………………………………………………………...</w:t>
      </w:r>
      <w:r w:rsidR="00A55489" w:rsidRPr="007B268A">
        <w:rPr>
          <w:rFonts w:cs="Arial"/>
        </w:rPr>
        <w:t>.......................................</w:t>
      </w:r>
      <w:r w:rsidRPr="007B268A">
        <w:rPr>
          <w:rFonts w:cs="Arial"/>
        </w:rPr>
        <w:t>. Prenume:……………...……………………………………</w:t>
      </w:r>
      <w:r w:rsidR="00204505" w:rsidRPr="007B268A">
        <w:rPr>
          <w:rFonts w:cs="Arial"/>
        </w:rPr>
        <w:t xml:space="preserve"> </w:t>
      </w:r>
      <w:r w:rsidRPr="007B268A">
        <w:rPr>
          <w:rFonts w:cs="Arial"/>
        </w:rPr>
        <w:t>……….........................</w:t>
      </w:r>
      <w:r w:rsidR="00A55489" w:rsidRPr="007B268A">
        <w:rPr>
          <w:rFonts w:cs="Arial"/>
        </w:rPr>
        <w:t>............</w:t>
      </w:r>
      <w:r w:rsidRPr="007B268A">
        <w:rPr>
          <w:rFonts w:cs="Arial"/>
        </w:rPr>
        <w:t>.....</w:t>
      </w:r>
      <w:r w:rsidR="00A55489" w:rsidRPr="007B268A">
        <w:rPr>
          <w:rFonts w:cs="Arial"/>
        </w:rPr>
        <w:t>...........</w:t>
      </w:r>
      <w:r w:rsidRPr="007B268A">
        <w:rPr>
          <w:rFonts w:cs="Arial"/>
        </w:rPr>
        <w:t xml:space="preserve"> </w:t>
      </w:r>
      <w:r w:rsidRPr="007B268A">
        <w:rPr>
          <w:rFonts w:cs="Arial"/>
          <w:w w:val="95"/>
        </w:rPr>
        <w:t>Funcţie:…………………………......................................................................................</w:t>
      </w:r>
    </w:p>
    <w:p w:rsidR="00D432BE" w:rsidRPr="007B268A" w:rsidRDefault="00D432BE" w:rsidP="008C6135">
      <w:pPr>
        <w:pStyle w:val="Corptext"/>
        <w:rPr>
          <w:rFonts w:cs="Arial"/>
        </w:rPr>
      </w:pPr>
      <w:r w:rsidRPr="007B268A">
        <w:rPr>
          <w:rFonts w:cs="Arial"/>
        </w:rPr>
        <w:t>Titlul proiectului: ……………………………………………………………………………</w:t>
      </w:r>
      <w:bookmarkStart w:id="1" w:name="_GoBack"/>
      <w:bookmarkEnd w:id="1"/>
      <w:r w:rsidRPr="007B268A">
        <w:rPr>
          <w:rFonts w:cs="Arial"/>
        </w:rPr>
        <w:t>…</w:t>
      </w:r>
      <w:r w:rsidR="00A55489" w:rsidRPr="007B268A">
        <w:rPr>
          <w:rFonts w:cs="Arial"/>
        </w:rPr>
        <w:t>…………</w:t>
      </w:r>
      <w:r w:rsidRPr="007B268A">
        <w:rPr>
          <w:rFonts w:cs="Arial"/>
        </w:rPr>
        <w:br/>
        <w:t xml:space="preserve">Perioada sesiunii de depunere de proiecte </w:t>
      </w:r>
      <w:r w:rsidR="008C364E" w:rsidRPr="007B268A">
        <w:rPr>
          <w:rFonts w:cs="Arial"/>
        </w:rPr>
        <w:t xml:space="preserve">la </w:t>
      </w:r>
      <w:r w:rsidRPr="007B268A">
        <w:rPr>
          <w:rFonts w:cs="Arial"/>
        </w:rPr>
        <w:t>GAL:  ................................</w:t>
      </w:r>
      <w:r w:rsidR="008C364E" w:rsidRPr="007B268A">
        <w:rPr>
          <w:rFonts w:cs="Arial"/>
        </w:rPr>
        <w:t>........</w:t>
      </w:r>
      <w:r w:rsidRPr="007B268A">
        <w:rPr>
          <w:rFonts w:cs="Arial"/>
        </w:rPr>
        <w:t xml:space="preserve">..... </w:t>
      </w:r>
    </w:p>
    <w:p w:rsidR="00D432BE" w:rsidRPr="007B268A" w:rsidRDefault="00D432BE" w:rsidP="008C6135">
      <w:pPr>
        <w:pStyle w:val="Corptext"/>
        <w:rPr>
          <w:rFonts w:cs="Arial"/>
        </w:rPr>
      </w:pPr>
      <w:r w:rsidRPr="007B268A">
        <w:rPr>
          <w:rFonts w:cs="Arial"/>
        </w:rPr>
        <w:t>Număr și data înregistrării proiectului la GAL: ...............................................</w:t>
      </w:r>
    </w:p>
    <w:p w:rsidR="00D432BE" w:rsidRPr="007B268A" w:rsidRDefault="00D432BE" w:rsidP="008C6135">
      <w:pPr>
        <w:pStyle w:val="Corptext"/>
        <w:rPr>
          <w:rFonts w:cs="Arial"/>
        </w:rPr>
      </w:pPr>
      <w:r w:rsidRPr="007B268A">
        <w:rPr>
          <w:rFonts w:cs="Arial"/>
        </w:rPr>
        <w:t>Obiectivul proiectului: .......................................................</w:t>
      </w:r>
      <w:r w:rsidR="00A55489" w:rsidRPr="007B268A">
        <w:rPr>
          <w:rFonts w:cs="Arial"/>
        </w:rPr>
        <w:t>........</w:t>
      </w:r>
      <w:r w:rsidRPr="007B268A">
        <w:rPr>
          <w:rFonts w:cs="Arial"/>
        </w:rPr>
        <w:t>...</w:t>
      </w:r>
      <w:r w:rsidR="00A55489" w:rsidRPr="007B268A">
        <w:rPr>
          <w:rFonts w:cs="Arial"/>
        </w:rPr>
        <w:t>.</w:t>
      </w:r>
      <w:r w:rsidRPr="007B268A">
        <w:rPr>
          <w:rFonts w:cs="Arial"/>
        </w:rPr>
        <w:t>.</w:t>
      </w:r>
    </w:p>
    <w:p w:rsidR="00C9613A" w:rsidRPr="007B268A" w:rsidRDefault="00D432BE" w:rsidP="008C6135">
      <w:pPr>
        <w:pStyle w:val="Corptext"/>
        <w:rPr>
          <w:rFonts w:cs="Arial"/>
        </w:rPr>
      </w:pPr>
      <w:r w:rsidRPr="007B268A">
        <w:rPr>
          <w:rFonts w:cs="Arial"/>
        </w:rPr>
        <w:t>Amplasarea proiectului* ................................................................................  (localitate/localități)</w:t>
      </w:r>
    </w:p>
    <w:p w:rsidR="00B945E4" w:rsidRPr="007B268A" w:rsidRDefault="00B945E4" w:rsidP="008C6135">
      <w:pPr>
        <w:pStyle w:val="Corptext"/>
        <w:rPr>
          <w:rFonts w:cs="Arial"/>
        </w:rPr>
      </w:pPr>
    </w:p>
    <w:tbl>
      <w:tblPr>
        <w:tblStyle w:val="Tabelgril"/>
        <w:tblW w:w="10019" w:type="dxa"/>
        <w:tblLook w:val="04A0" w:firstRow="1" w:lastRow="0" w:firstColumn="1" w:lastColumn="0" w:noHBand="0" w:noVBand="1"/>
      </w:tblPr>
      <w:tblGrid>
        <w:gridCol w:w="7200"/>
        <w:gridCol w:w="25"/>
        <w:gridCol w:w="1559"/>
        <w:gridCol w:w="1235"/>
      </w:tblGrid>
      <w:tr w:rsidR="007F5822" w:rsidRPr="007B268A" w:rsidTr="007F5822">
        <w:trPr>
          <w:trHeight w:val="269"/>
        </w:trPr>
        <w:tc>
          <w:tcPr>
            <w:tcW w:w="10019" w:type="dxa"/>
            <w:gridSpan w:val="4"/>
            <w:vAlign w:val="center"/>
          </w:tcPr>
          <w:p w:rsidR="007F5822" w:rsidRPr="007B268A" w:rsidRDefault="007F5822" w:rsidP="007F5822">
            <w:pPr>
              <w:pStyle w:val="Corptext"/>
              <w:jc w:val="center"/>
              <w:rPr>
                <w:rFonts w:cs="Arial"/>
              </w:rPr>
            </w:pPr>
            <w:r w:rsidRPr="007B268A">
              <w:rPr>
                <w:rFonts w:cs="Arial"/>
                <w:b/>
                <w:bCs/>
                <w:caps/>
              </w:rPr>
              <w:t>Criterii de selecție</w:t>
            </w:r>
            <w:r w:rsidRPr="007B268A">
              <w:rPr>
                <w:rFonts w:cs="Arial"/>
                <w:b/>
                <w:bCs/>
              </w:rPr>
              <w:t xml:space="preserve"> MĂSURA M 2.2/2B</w:t>
            </w:r>
          </w:p>
        </w:tc>
      </w:tr>
      <w:tr w:rsidR="007F5822" w:rsidRPr="007B268A" w:rsidTr="00517F1E">
        <w:trPr>
          <w:trHeight w:val="269"/>
        </w:trPr>
        <w:tc>
          <w:tcPr>
            <w:tcW w:w="7225" w:type="dxa"/>
            <w:gridSpan w:val="2"/>
            <w:vAlign w:val="center"/>
          </w:tcPr>
          <w:p w:rsidR="007F5822" w:rsidRPr="007B268A" w:rsidRDefault="007F5822" w:rsidP="007F5822">
            <w:pPr>
              <w:pStyle w:val="Default"/>
              <w:jc w:val="center"/>
              <w:rPr>
                <w:rFonts w:ascii="Calibri" w:hAnsi="Calibri" w:cs="Arial"/>
                <w:b/>
                <w:bCs/>
                <w:color w:val="auto"/>
              </w:rPr>
            </w:pPr>
            <w:r w:rsidRPr="007B268A">
              <w:rPr>
                <w:rFonts w:ascii="Calibri" w:hAnsi="Calibri" w:cs="Arial"/>
                <w:b/>
                <w:color w:val="auto"/>
              </w:rPr>
              <w:t>Criterii de selecție</w:t>
            </w:r>
          </w:p>
        </w:tc>
        <w:tc>
          <w:tcPr>
            <w:tcW w:w="1559" w:type="dxa"/>
            <w:vAlign w:val="center"/>
          </w:tcPr>
          <w:p w:rsidR="007F5822" w:rsidRPr="007B268A" w:rsidRDefault="007F5822" w:rsidP="007F5822">
            <w:pPr>
              <w:pStyle w:val="Default"/>
              <w:jc w:val="center"/>
              <w:rPr>
                <w:rFonts w:ascii="Calibri" w:hAnsi="Calibri" w:cs="Arial"/>
                <w:b/>
                <w:color w:val="auto"/>
              </w:rPr>
            </w:pPr>
            <w:r w:rsidRPr="007B268A">
              <w:rPr>
                <w:rFonts w:ascii="Calibri" w:hAnsi="Calibri" w:cs="Arial"/>
                <w:b/>
                <w:color w:val="auto"/>
              </w:rPr>
              <w:t>Punctaj</w:t>
            </w:r>
          </w:p>
        </w:tc>
        <w:tc>
          <w:tcPr>
            <w:tcW w:w="1235" w:type="dxa"/>
          </w:tcPr>
          <w:p w:rsidR="007F5822" w:rsidRPr="007B268A" w:rsidRDefault="007F5822" w:rsidP="007F5822">
            <w:pPr>
              <w:pStyle w:val="Default"/>
              <w:ind w:right="72"/>
              <w:jc w:val="center"/>
              <w:rPr>
                <w:rFonts w:ascii="Calibri" w:hAnsi="Calibri" w:cs="Arial"/>
                <w:b/>
                <w:color w:val="auto"/>
              </w:rPr>
            </w:pPr>
            <w:r w:rsidRPr="007B268A">
              <w:rPr>
                <w:rFonts w:ascii="Calibri" w:hAnsi="Calibri" w:cs="Arial"/>
                <w:b/>
                <w:color w:val="auto"/>
              </w:rPr>
              <w:t>Punctaj acordat</w:t>
            </w:r>
            <w:r w:rsidR="00927B05" w:rsidRPr="007B268A">
              <w:rPr>
                <w:rFonts w:ascii="Calibri" w:hAnsi="Calibri" w:cs="Arial"/>
                <w:b/>
                <w:color w:val="auto"/>
              </w:rPr>
              <w:t xml:space="preserve"> de</w:t>
            </w:r>
            <w:r w:rsidRPr="007B268A">
              <w:rPr>
                <w:rFonts w:ascii="Calibri" w:hAnsi="Calibri" w:cs="Arial"/>
                <w:b/>
                <w:color w:val="auto"/>
              </w:rPr>
              <w:t xml:space="preserve"> GAL </w:t>
            </w:r>
          </w:p>
        </w:tc>
      </w:tr>
      <w:tr w:rsidR="007F5822" w:rsidRPr="007B268A" w:rsidTr="001F7E97">
        <w:trPr>
          <w:trHeight w:val="269"/>
        </w:trPr>
        <w:tc>
          <w:tcPr>
            <w:tcW w:w="7225" w:type="dxa"/>
            <w:gridSpan w:val="2"/>
            <w:shd w:val="clear" w:color="auto" w:fill="B6DDE8" w:themeFill="accent5" w:themeFillTint="66"/>
          </w:tcPr>
          <w:p w:rsidR="007F5822" w:rsidRPr="007B268A" w:rsidRDefault="0095495A" w:rsidP="0095495A">
            <w:pPr>
              <w:pStyle w:val="Default"/>
              <w:jc w:val="both"/>
              <w:rPr>
                <w:rFonts w:ascii="Calibri" w:hAnsi="Calibri" w:cs="Arial"/>
                <w:b/>
                <w:noProof/>
                <w:color w:val="000000" w:themeColor="text1"/>
              </w:rPr>
            </w:pPr>
            <w:r w:rsidRPr="007B268A">
              <w:rPr>
                <w:rFonts w:ascii="Calibri" w:hAnsi="Calibri" w:cs="Arial"/>
                <w:b/>
                <w:bCs/>
                <w:noProof/>
                <w:color w:val="000000" w:themeColor="text1"/>
              </w:rPr>
              <w:t>CS1. Principiul comasării exploatațiilor, având în vedere numărul exploatațiilor preluate integral.</w:t>
            </w:r>
          </w:p>
        </w:tc>
        <w:tc>
          <w:tcPr>
            <w:tcW w:w="1559" w:type="dxa"/>
            <w:shd w:val="clear" w:color="auto" w:fill="B6DDE8" w:themeFill="accent5" w:themeFillTint="66"/>
          </w:tcPr>
          <w:p w:rsidR="007F5822" w:rsidRPr="007B268A" w:rsidRDefault="0095495A" w:rsidP="007F5822">
            <w:pPr>
              <w:pStyle w:val="Corptext"/>
              <w:rPr>
                <w:rFonts w:cs="Arial"/>
              </w:rPr>
            </w:pPr>
            <w:r w:rsidRPr="007B268A">
              <w:rPr>
                <w:rFonts w:cs="Arial"/>
              </w:rPr>
              <w:t xml:space="preserve">Maxim </w:t>
            </w:r>
            <w:r w:rsidRPr="007B268A">
              <w:rPr>
                <w:rFonts w:cs="Arial"/>
                <w:b/>
              </w:rPr>
              <w:t xml:space="preserve">15 </w:t>
            </w:r>
            <w:r w:rsidRPr="007B268A">
              <w:rPr>
                <w:rFonts w:cs="Arial"/>
              </w:rPr>
              <w:t>punct</w:t>
            </w:r>
            <w:r w:rsidRPr="007B268A">
              <w:rPr>
                <w:rFonts w:cs="Arial"/>
                <w:shd w:val="clear" w:color="auto" w:fill="B6DDE8" w:themeFill="accent5" w:themeFillTint="66"/>
              </w:rPr>
              <w:t>e</w:t>
            </w:r>
          </w:p>
        </w:tc>
        <w:tc>
          <w:tcPr>
            <w:tcW w:w="1235" w:type="dxa"/>
            <w:vAlign w:val="center"/>
          </w:tcPr>
          <w:p w:rsidR="007F5822" w:rsidRPr="007B268A" w:rsidRDefault="007F5822" w:rsidP="007F5822">
            <w:pPr>
              <w:pStyle w:val="Corptext"/>
              <w:jc w:val="center"/>
              <w:rPr>
                <w:rFonts w:cs="Arial"/>
              </w:rPr>
            </w:pPr>
            <w:r w:rsidRPr="007B268A">
              <w:rPr>
                <w:rFonts w:cs="Arial"/>
              </w:rPr>
              <w:t>………</w:t>
            </w:r>
          </w:p>
        </w:tc>
      </w:tr>
      <w:tr w:rsidR="0095495A" w:rsidRPr="007B268A" w:rsidTr="00517F1E">
        <w:trPr>
          <w:trHeight w:val="269"/>
        </w:trPr>
        <w:tc>
          <w:tcPr>
            <w:tcW w:w="7225" w:type="dxa"/>
            <w:gridSpan w:val="2"/>
            <w:vMerge w:val="restart"/>
          </w:tcPr>
          <w:p w:rsidR="0095495A" w:rsidRPr="007B268A" w:rsidRDefault="0095495A" w:rsidP="0095495A">
            <w:pPr>
              <w:pStyle w:val="Default"/>
              <w:jc w:val="both"/>
              <w:rPr>
                <w:rFonts w:ascii="Calibri" w:hAnsi="Calibri" w:cs="Arial"/>
                <w:b/>
                <w:bCs/>
              </w:rPr>
            </w:pPr>
            <w:r w:rsidRPr="007B268A">
              <w:rPr>
                <w:rFonts w:ascii="Calibri" w:hAnsi="Calibri" w:cs="Arial"/>
                <w:b/>
                <w:shd w:val="clear" w:color="auto" w:fill="FFFFFF" w:themeFill="background1"/>
              </w:rPr>
              <w:t xml:space="preserve">Criteriul va fi punctat </w:t>
            </w:r>
            <w:r w:rsidRPr="007B268A">
              <w:rPr>
                <w:rFonts w:ascii="Calibri" w:hAnsi="Calibri" w:cs="Arial"/>
                <w:shd w:val="clear" w:color="auto" w:fill="FFFFFF" w:themeFill="background1"/>
              </w:rPr>
              <w:t>dacă</w:t>
            </w:r>
            <w:r w:rsidRPr="007B268A">
              <w:rPr>
                <w:rFonts w:ascii="Calibri" w:hAnsi="Calibri" w:cs="Arial"/>
              </w:rPr>
              <w:t xml:space="preserve"> solicitantul preia integral </w:t>
            </w:r>
            <w:r w:rsidRPr="007B268A">
              <w:rPr>
                <w:rFonts w:ascii="Calibri" w:hAnsi="Calibri" w:cs="Arial"/>
                <w:b/>
                <w:bCs/>
              </w:rPr>
              <w:t xml:space="preserve">cel puţin o exploatație agricolă. </w:t>
            </w:r>
            <w:r w:rsidRPr="007B268A">
              <w:rPr>
                <w:rFonts w:ascii="Calibri" w:hAnsi="Calibri" w:cs="Arial"/>
                <w:iCs/>
              </w:rPr>
              <w:t xml:space="preserve">Pentru a beneficia de punctaj conform criteriului de selecţie, preluarea exploataţiilor se realizează unitar, cu toate suprafeţele şi animalele, aşa cum apar înregistrate la APIA şi/ sau la ANSVSA şi în Registrul agricol. </w:t>
            </w:r>
          </w:p>
          <w:p w:rsidR="0095495A" w:rsidRPr="007B268A" w:rsidRDefault="0095495A" w:rsidP="0095495A">
            <w:pPr>
              <w:pStyle w:val="Default"/>
              <w:jc w:val="both"/>
              <w:rPr>
                <w:rFonts w:ascii="Calibri" w:hAnsi="Calibri" w:cs="Arial"/>
              </w:rPr>
            </w:pPr>
            <w:r w:rsidRPr="007B268A">
              <w:rPr>
                <w:rFonts w:ascii="Calibri" w:hAnsi="Calibri" w:cs="Arial"/>
                <w:iCs/>
              </w:rPr>
              <w:t xml:space="preserve">Ca urmare, cedentul nu trebuie să mai fie înregistrat în Registrul unic de identificare de la APIA şi/ sau în Registrul exploatațiilor de la ANSVSA/ DSVSA/ Circumscripție Veterinară şi Registrul Agricol. Nu este obligatorie preluarea curții și a anexelor gospodăriei cedentului. </w:t>
            </w:r>
          </w:p>
          <w:p w:rsidR="0095495A" w:rsidRPr="007B268A" w:rsidRDefault="0095495A" w:rsidP="0095495A">
            <w:pPr>
              <w:pStyle w:val="Corptext"/>
              <w:rPr>
                <w:rFonts w:cs="Arial"/>
              </w:rPr>
            </w:pPr>
            <w:r w:rsidRPr="007B268A">
              <w:rPr>
                <w:rFonts w:cs="Arial"/>
                <w:b/>
                <w:shd w:val="clear" w:color="auto" w:fill="BFBFBF" w:themeFill="background1" w:themeFillShade="BF"/>
              </w:rPr>
              <w:t>Documente de verificat:</w:t>
            </w:r>
            <w:r w:rsidRPr="007B268A">
              <w:rPr>
                <w:rFonts w:cs="Arial"/>
              </w:rPr>
              <w:t xml:space="preserve"> </w:t>
            </w:r>
            <w:r w:rsidRPr="007B268A">
              <w:rPr>
                <w:rFonts w:cs="Arial"/>
                <w:iCs/>
              </w:rPr>
              <w:t>Extras din Registrul unic de identificare de la APIA şi/sau Registrul exploatațiilor de la ANSVSA/ DSVSA/ Circumscripție Veterinară şi Registrul Agricol pentru cedent/cedenți, din care să reiasă situația acestora înainte și după momentul preluării exploatației/exploatațiilor agricole, Planul de afaceri.</w:t>
            </w:r>
          </w:p>
        </w:tc>
        <w:tc>
          <w:tcPr>
            <w:tcW w:w="1559" w:type="dxa"/>
            <w:vAlign w:val="center"/>
          </w:tcPr>
          <w:p w:rsidR="00517F1E" w:rsidRPr="007B268A" w:rsidRDefault="00517F1E" w:rsidP="003D6B39">
            <w:pPr>
              <w:pStyle w:val="Corptext"/>
              <w:rPr>
                <w:rFonts w:cs="Arial"/>
                <w:b/>
              </w:rPr>
            </w:pPr>
          </w:p>
          <w:p w:rsidR="00517F1E" w:rsidRPr="007B268A" w:rsidRDefault="00517F1E" w:rsidP="00517F1E">
            <w:pPr>
              <w:pStyle w:val="Corptext"/>
              <w:jc w:val="center"/>
              <w:rPr>
                <w:rFonts w:cs="Arial"/>
                <w:b/>
              </w:rPr>
            </w:pPr>
          </w:p>
          <w:p w:rsidR="0095495A" w:rsidRPr="007B268A" w:rsidRDefault="00517F1E" w:rsidP="00517F1E">
            <w:pPr>
              <w:pStyle w:val="Corptext"/>
              <w:jc w:val="center"/>
              <w:rPr>
                <w:rFonts w:cs="Arial"/>
              </w:rPr>
            </w:pPr>
            <w:r w:rsidRPr="007B268A">
              <w:rPr>
                <w:rFonts w:cs="Arial"/>
                <w:b/>
              </w:rPr>
              <w:t>15</w:t>
            </w:r>
            <w:r w:rsidRPr="007B268A">
              <w:rPr>
                <w:rFonts w:cs="Arial"/>
              </w:rPr>
              <w:t xml:space="preserve"> puncte daca este îndeplinit CS1</w:t>
            </w:r>
          </w:p>
          <w:p w:rsidR="003D6B39" w:rsidRPr="007B268A" w:rsidRDefault="003D6B39" w:rsidP="00517F1E">
            <w:pPr>
              <w:pStyle w:val="Corptext"/>
              <w:jc w:val="center"/>
              <w:rPr>
                <w:rFonts w:cs="Arial"/>
              </w:rPr>
            </w:pPr>
          </w:p>
          <w:p w:rsidR="003D6B39" w:rsidRPr="007B268A" w:rsidRDefault="003D6B39" w:rsidP="00517F1E">
            <w:pPr>
              <w:pStyle w:val="Corptext"/>
              <w:jc w:val="center"/>
              <w:rPr>
                <w:rFonts w:cs="Arial"/>
              </w:rPr>
            </w:pPr>
          </w:p>
        </w:tc>
        <w:tc>
          <w:tcPr>
            <w:tcW w:w="1235" w:type="dxa"/>
            <w:vMerge w:val="restart"/>
          </w:tcPr>
          <w:p w:rsidR="0095495A" w:rsidRPr="007B268A" w:rsidRDefault="0095495A" w:rsidP="007F5822">
            <w:pPr>
              <w:pStyle w:val="Corptext"/>
              <w:rPr>
                <w:rFonts w:cs="Arial"/>
              </w:rPr>
            </w:pPr>
          </w:p>
        </w:tc>
      </w:tr>
      <w:tr w:rsidR="00517F1E" w:rsidRPr="007B268A" w:rsidTr="00517F1E">
        <w:trPr>
          <w:trHeight w:val="269"/>
        </w:trPr>
        <w:tc>
          <w:tcPr>
            <w:tcW w:w="7225" w:type="dxa"/>
            <w:gridSpan w:val="2"/>
            <w:vMerge/>
          </w:tcPr>
          <w:p w:rsidR="00517F1E" w:rsidRPr="007B268A" w:rsidRDefault="00517F1E" w:rsidP="00517F1E">
            <w:pPr>
              <w:pStyle w:val="Corptext"/>
              <w:rPr>
                <w:rFonts w:cs="Arial"/>
              </w:rPr>
            </w:pPr>
          </w:p>
        </w:tc>
        <w:tc>
          <w:tcPr>
            <w:tcW w:w="1559" w:type="dxa"/>
            <w:vAlign w:val="center"/>
          </w:tcPr>
          <w:p w:rsidR="00517F1E" w:rsidRPr="007B268A" w:rsidRDefault="00517F1E" w:rsidP="00517F1E">
            <w:pPr>
              <w:pStyle w:val="Corptext"/>
              <w:jc w:val="center"/>
              <w:rPr>
                <w:rFonts w:cs="Arial"/>
              </w:rPr>
            </w:pPr>
            <w:r w:rsidRPr="007B268A">
              <w:rPr>
                <w:rFonts w:cs="Arial"/>
                <w:b/>
              </w:rPr>
              <w:t>0</w:t>
            </w:r>
            <w:r w:rsidRPr="007B268A">
              <w:rPr>
                <w:rFonts w:cs="Arial"/>
              </w:rPr>
              <w:t xml:space="preserve"> puncte daca nu este îndeplinit CS1</w:t>
            </w:r>
          </w:p>
        </w:tc>
        <w:tc>
          <w:tcPr>
            <w:tcW w:w="1235" w:type="dxa"/>
            <w:vMerge/>
          </w:tcPr>
          <w:p w:rsidR="00517F1E" w:rsidRPr="007B268A" w:rsidRDefault="00517F1E" w:rsidP="00517F1E">
            <w:pPr>
              <w:pStyle w:val="Corptext"/>
              <w:rPr>
                <w:rFonts w:cs="Arial"/>
              </w:rPr>
            </w:pPr>
          </w:p>
        </w:tc>
      </w:tr>
      <w:tr w:rsidR="00B91E63" w:rsidRPr="007B268A" w:rsidTr="001F7E97">
        <w:trPr>
          <w:trHeight w:val="269"/>
        </w:trPr>
        <w:tc>
          <w:tcPr>
            <w:tcW w:w="7225" w:type="dxa"/>
            <w:gridSpan w:val="2"/>
            <w:shd w:val="clear" w:color="auto" w:fill="B6DDE8" w:themeFill="accent5" w:themeFillTint="66"/>
          </w:tcPr>
          <w:p w:rsidR="00B91E63" w:rsidRPr="007B268A" w:rsidRDefault="00B91E63" w:rsidP="008A2769">
            <w:pPr>
              <w:pStyle w:val="Default"/>
              <w:jc w:val="both"/>
              <w:rPr>
                <w:rFonts w:ascii="Calibri" w:hAnsi="Calibri" w:cs="Arial"/>
                <w:b/>
                <w:noProof/>
                <w:color w:val="000000" w:themeColor="text1"/>
              </w:rPr>
            </w:pPr>
            <w:r w:rsidRPr="007B268A">
              <w:rPr>
                <w:rFonts w:ascii="Calibri" w:hAnsi="Calibri" w:cs="Arial"/>
                <w:b/>
                <w:noProof/>
                <w:color w:val="000000" w:themeColor="text1"/>
              </w:rPr>
              <w:t>CS2.</w:t>
            </w:r>
            <w:r w:rsidRPr="007B268A">
              <w:rPr>
                <w:rFonts w:ascii="Calibri" w:hAnsi="Calibri" w:cs="Arial"/>
              </w:rPr>
              <w:t xml:space="preserve"> </w:t>
            </w:r>
            <w:r w:rsidRPr="007B268A">
              <w:rPr>
                <w:rFonts w:ascii="Calibri" w:hAnsi="Calibri" w:cs="Arial"/>
                <w:b/>
                <w:noProof/>
                <w:color w:val="000000" w:themeColor="text1"/>
              </w:rPr>
              <w:t>Principiul potențialului agricol al zonelor (determinat în baza studiilor de specialitate</w:t>
            </w:r>
            <w:r w:rsidR="001F7E97" w:rsidRPr="007B268A">
              <w:rPr>
                <w:rFonts w:ascii="Calibri" w:hAnsi="Calibri" w:cs="Arial"/>
                <w:b/>
                <w:noProof/>
                <w:color w:val="000000" w:themeColor="text1"/>
              </w:rPr>
              <w:t>)</w:t>
            </w:r>
          </w:p>
        </w:tc>
        <w:tc>
          <w:tcPr>
            <w:tcW w:w="1559" w:type="dxa"/>
            <w:shd w:val="clear" w:color="auto" w:fill="B6DDE8" w:themeFill="accent5" w:themeFillTint="66"/>
          </w:tcPr>
          <w:p w:rsidR="00B91E63" w:rsidRPr="007B268A" w:rsidRDefault="00B91E63" w:rsidP="00B91E63">
            <w:pPr>
              <w:pStyle w:val="Corptext"/>
              <w:rPr>
                <w:rFonts w:cs="Arial"/>
              </w:rPr>
            </w:pPr>
            <w:r w:rsidRPr="007B268A">
              <w:rPr>
                <w:rFonts w:cs="Arial"/>
              </w:rPr>
              <w:t xml:space="preserve">Maxim </w:t>
            </w:r>
            <w:r w:rsidRPr="007B268A">
              <w:rPr>
                <w:rFonts w:cs="Arial"/>
                <w:b/>
              </w:rPr>
              <w:t xml:space="preserve">15 </w:t>
            </w:r>
            <w:r w:rsidRPr="007B268A">
              <w:rPr>
                <w:rFonts w:cs="Arial"/>
              </w:rPr>
              <w:t>puncte</w:t>
            </w:r>
          </w:p>
        </w:tc>
        <w:tc>
          <w:tcPr>
            <w:tcW w:w="1235" w:type="dxa"/>
            <w:vAlign w:val="center"/>
          </w:tcPr>
          <w:p w:rsidR="00B91E63" w:rsidRPr="007B268A" w:rsidRDefault="00B91E63" w:rsidP="00B91E63">
            <w:pPr>
              <w:pStyle w:val="Corptext"/>
              <w:jc w:val="center"/>
              <w:rPr>
                <w:rFonts w:cs="Arial"/>
              </w:rPr>
            </w:pPr>
            <w:r w:rsidRPr="007B268A">
              <w:rPr>
                <w:rFonts w:cs="Arial"/>
              </w:rPr>
              <w:t>……..</w:t>
            </w:r>
          </w:p>
        </w:tc>
      </w:tr>
      <w:tr w:rsidR="00B91E63" w:rsidRPr="007B268A" w:rsidTr="00B91E63">
        <w:trPr>
          <w:trHeight w:val="269"/>
        </w:trPr>
        <w:tc>
          <w:tcPr>
            <w:tcW w:w="7225" w:type="dxa"/>
            <w:gridSpan w:val="2"/>
            <w:vMerge w:val="restart"/>
          </w:tcPr>
          <w:p w:rsidR="00065B62" w:rsidRPr="007B268A" w:rsidRDefault="00065B62" w:rsidP="00065B62">
            <w:pPr>
              <w:pStyle w:val="Default"/>
              <w:jc w:val="both"/>
              <w:rPr>
                <w:rFonts w:ascii="Calibri" w:hAnsi="Calibri" w:cs="Arial"/>
              </w:rPr>
            </w:pPr>
            <w:r w:rsidRPr="007B268A">
              <w:rPr>
                <w:rFonts w:ascii="Calibri" w:hAnsi="Calibri" w:cs="Arial"/>
              </w:rPr>
              <w:t>Criteriul se va puncta dacă proiectul este implementat într-o zonă cu potențial mediu sau ridicat (conform studiului ICPA - anexat).</w:t>
            </w:r>
          </w:p>
          <w:p w:rsidR="00065B62" w:rsidRPr="007B268A" w:rsidRDefault="00065B62" w:rsidP="00065B62">
            <w:pPr>
              <w:pStyle w:val="Default"/>
              <w:jc w:val="both"/>
              <w:rPr>
                <w:rFonts w:ascii="Calibri" w:hAnsi="Calibri" w:cs="Arial"/>
              </w:rPr>
            </w:pPr>
            <w:r w:rsidRPr="007B268A">
              <w:rPr>
                <w:rFonts w:ascii="Calibri" w:hAnsi="Calibri" w:cs="Arial"/>
              </w:rPr>
              <w:t xml:space="preserve">Încadrarea în tipul de potențial (ridicat sau mediu) conform Anexei nr. 5 la prezentul Ghid se va face ținând cont de nota de bonitare a terenurilor </w:t>
            </w:r>
            <w:r w:rsidRPr="007B268A">
              <w:rPr>
                <w:rFonts w:ascii="Calibri" w:hAnsi="Calibri" w:cs="Arial"/>
              </w:rPr>
              <w:lastRenderedPageBreak/>
              <w:t>din UAT unde figurează cultura predominantă existentă/ înființată (raportat la total valoare SO). În cazul în care apar discrepanţe între valoarea medie a notei de bonitare la nivel de UAT şi capacitatea de producţie a solului din ferma solicitantului, la solicitarea fermierului, OSPA poate evalua nota de bonitare medie pentru amplasamentul solicitantului utilizând studiile existente conform metodologiei actualizate de modificare a notei de bonitare din Anexa 5. Studiul OSPA județean privind nota de bonitare a terenurilor agricole va fi însoțit de aviz ICPA. Dacă proiectul este implementat într-o zonă cu potențial scăzut, nu se va acorda punctaj la acest criteriu.</w:t>
            </w:r>
          </w:p>
          <w:p w:rsidR="00065B62" w:rsidRPr="007B268A" w:rsidRDefault="00065B62" w:rsidP="00065B62">
            <w:pPr>
              <w:pStyle w:val="Default"/>
              <w:jc w:val="both"/>
              <w:rPr>
                <w:rFonts w:ascii="Calibri" w:hAnsi="Calibri" w:cs="Arial"/>
              </w:rPr>
            </w:pPr>
            <w:r w:rsidRPr="007B268A">
              <w:rPr>
                <w:rFonts w:ascii="Calibri" w:hAnsi="Calibri" w:cs="Arial"/>
              </w:rPr>
              <w:t>Dacă exploatația este prevăzută cu sistem de irigații sau prin proiect este prevăzut un astfel de sistem, atunci se va încadra în potentialul agricol conform notei de bonitare aferentă culturilor pentru terenurile irigate.</w:t>
            </w:r>
          </w:p>
          <w:p w:rsidR="00065B62" w:rsidRPr="007B268A" w:rsidRDefault="00065B62" w:rsidP="00065B62">
            <w:pPr>
              <w:pStyle w:val="Default"/>
              <w:jc w:val="both"/>
              <w:rPr>
                <w:rFonts w:ascii="Calibri" w:hAnsi="Calibri" w:cs="Arial"/>
              </w:rPr>
            </w:pPr>
            <w:r w:rsidRPr="007B268A">
              <w:rPr>
                <w:rFonts w:ascii="Calibri" w:hAnsi="Calibri" w:cs="Arial"/>
              </w:rPr>
              <w:t>Pentru spaţiile protejate (sere, solarii, ciupercării) se va acorda punctajul aferent zonelor  cu potenţial agricol ridicat.</w:t>
            </w:r>
          </w:p>
          <w:p w:rsidR="00065B62" w:rsidRPr="007B268A" w:rsidRDefault="00065B62" w:rsidP="00065B62">
            <w:pPr>
              <w:pStyle w:val="Default"/>
              <w:jc w:val="both"/>
              <w:rPr>
                <w:rFonts w:ascii="Calibri" w:hAnsi="Calibri" w:cs="Arial"/>
              </w:rPr>
            </w:pPr>
            <w:r w:rsidRPr="007B268A">
              <w:rPr>
                <w:rFonts w:ascii="Calibri" w:hAnsi="Calibri" w:cs="Arial"/>
              </w:rPr>
              <w:t>In cazul in care cultura propusa prin proiect nu este in foia de lucru ” vegetal„ din Anexa 5, solicitantul va consulta foaia 2 de lucru „asimilari culturi” pentru incadrarea pe potential.</w:t>
            </w:r>
          </w:p>
          <w:p w:rsidR="00065B62" w:rsidRPr="007B268A" w:rsidRDefault="00065B62" w:rsidP="00065B62">
            <w:pPr>
              <w:pStyle w:val="Default"/>
              <w:jc w:val="both"/>
              <w:rPr>
                <w:rFonts w:ascii="Calibri" w:hAnsi="Calibri" w:cs="Arial"/>
              </w:rPr>
            </w:pPr>
            <w:r w:rsidRPr="007B268A">
              <w:rPr>
                <w:rFonts w:ascii="Calibri" w:hAnsi="Calibri" w:cs="Arial"/>
              </w:rPr>
              <w:t>Pentru reconversia/înfiinţarea exploataţiilor pomicole în zonele cu nota de favorabilitate potențată între 2.5 şi 3.5 (anexa 7.1 la Ghidul Solicitantului), acestea vor fi încadrate în zonele cu potenţial agricol mediu, iar cele din zonele cu nota de favorabilitate potențată mai mare de 3,5 de  vor fi încadrate în zonele cu potenţial agricol ridicat.</w:t>
            </w:r>
          </w:p>
          <w:p w:rsidR="00065B62" w:rsidRPr="007B268A" w:rsidRDefault="00065B62" w:rsidP="00065B62">
            <w:pPr>
              <w:pStyle w:val="Default"/>
              <w:jc w:val="both"/>
              <w:rPr>
                <w:rFonts w:ascii="Calibri" w:hAnsi="Calibri" w:cs="Arial"/>
              </w:rPr>
            </w:pPr>
            <w:r w:rsidRPr="007B268A">
              <w:rPr>
                <w:rFonts w:ascii="Calibri" w:hAnsi="Calibri" w:cs="Arial"/>
              </w:rPr>
              <w:t>Pentru exploataţii viticole pentru soiurile de  struguri de vin din soiuri nobile din arealele cu Denumire de Origine Controlată (DOC) şi Indicaţie Geografică (IG), aşa cum sunt nominalizate şi identificate conform OMADR 247/2012 cu modificările şi completările ulterioare (anexa 7.2), acestea vor fi încadrate în investiţii din zonele cu potenţial agricol ridicat.</w:t>
            </w:r>
          </w:p>
          <w:p w:rsidR="00065B62" w:rsidRPr="007B268A" w:rsidRDefault="00065B62" w:rsidP="00065B62">
            <w:pPr>
              <w:pStyle w:val="Default"/>
              <w:jc w:val="both"/>
              <w:rPr>
                <w:rFonts w:ascii="Calibri" w:hAnsi="Calibri" w:cs="Arial"/>
              </w:rPr>
            </w:pPr>
            <w:r w:rsidRPr="007B268A">
              <w:rPr>
                <w:rFonts w:ascii="Calibri" w:hAnsi="Calibri" w:cs="Arial"/>
              </w:rPr>
              <w:t>Referitor la creşterea animalelor, încadrarea în tipul de potențial (ridicat sau mediu) conform anexei nr. 5 se va face ținând cont de nota de bonitare acordată UAT unde este amplasat punctul de lucru vizat de proiect, în funcţie de modul de creştere a animalelor, în sistem închis sau liber liber (dacă animalele sunt crescute doar în sistem închis, sistemul de creştere este considerat „închis”, iar dacă pentru o anumită perioadă din an animalele sunt crescute în sistem liber, sistemul de creştere este considerat „liber”), şi de  existenţa sau nu a acţiunii de procesare în cadrul fermei.  Se va lua în calcul specia de animale predominantă din nucleul total al fermei.  (potențial ridicat = culoarea verde, mediu = culoarea galben, culoarea rosu reprezinta potențial scăzut și nu se acordă punctaj).</w:t>
            </w:r>
          </w:p>
          <w:p w:rsidR="00065B62" w:rsidRPr="007B268A" w:rsidRDefault="00065B62" w:rsidP="00065B62">
            <w:pPr>
              <w:pStyle w:val="Default"/>
              <w:jc w:val="both"/>
              <w:rPr>
                <w:rFonts w:ascii="Calibri" w:hAnsi="Calibri" w:cs="Arial"/>
              </w:rPr>
            </w:pPr>
            <w:r w:rsidRPr="007B268A">
              <w:rPr>
                <w:rFonts w:ascii="Calibri" w:hAnsi="Calibri" w:cs="Arial"/>
              </w:rPr>
              <w:t>În cazul în care solicitantul consideră că încadrarea pe tipul de potențial pentru sectorul zootehnic (mediu sau ridicat) la nivel de UAT nu corespunde cu realitatea acesta își va putea reevalua potențialul agricol pentru exploatația zootehnică, utilizând calculatorul din Anexa nr. 5, sector zootehnic la Ghidul solicitantului privind reevaluarea potențialului agricol din sectorul zootehnic pentru efectivul pe care îl deține la momentul depunerii cererii de finantare (ținând cont de metodologia de calcul inclusă în anexă).</w:t>
            </w:r>
          </w:p>
          <w:p w:rsidR="00065B62" w:rsidRPr="007B268A" w:rsidRDefault="00065B62" w:rsidP="00065B62">
            <w:pPr>
              <w:pStyle w:val="Default"/>
              <w:jc w:val="both"/>
              <w:rPr>
                <w:rFonts w:ascii="Calibri" w:hAnsi="Calibri" w:cs="Arial"/>
              </w:rPr>
            </w:pPr>
            <w:r w:rsidRPr="007B268A">
              <w:rPr>
                <w:rFonts w:ascii="Calibri" w:hAnsi="Calibri" w:cs="Arial"/>
              </w:rPr>
              <w:lastRenderedPageBreak/>
              <w:t>În cazul exploataţiilor ce vizează creşterea albinelor, se va acorda punctajul maxim.</w:t>
            </w:r>
          </w:p>
          <w:p w:rsidR="00065B62" w:rsidRPr="007B268A" w:rsidRDefault="00065B62" w:rsidP="00065B62">
            <w:pPr>
              <w:pStyle w:val="Corptext"/>
              <w:rPr>
                <w:rFonts w:cs="Arial"/>
              </w:rPr>
            </w:pPr>
            <w:r w:rsidRPr="007B268A">
              <w:rPr>
                <w:rFonts w:cs="Arial"/>
              </w:rPr>
              <w:t>În cazul speciilor de plante și de animale care nu se regăsesc în Anexele menționate anterior și pentru care nu sunt aduse precizări nu se acordă punctaj la acest principiu de selecție.</w:t>
            </w:r>
          </w:p>
          <w:p w:rsidR="00B91E63" w:rsidRPr="007B268A" w:rsidRDefault="00B91E63" w:rsidP="00065B62">
            <w:pPr>
              <w:pStyle w:val="Corptext"/>
              <w:rPr>
                <w:rFonts w:cs="Arial"/>
              </w:rPr>
            </w:pPr>
            <w:r w:rsidRPr="007B268A">
              <w:rPr>
                <w:rFonts w:cs="Arial"/>
                <w:b/>
                <w:shd w:val="clear" w:color="auto" w:fill="CCC0D9" w:themeFill="accent4" w:themeFillTint="66"/>
              </w:rPr>
              <w:t>Documente de verificat:</w:t>
            </w:r>
            <w:r w:rsidRPr="007B268A">
              <w:rPr>
                <w:rFonts w:cs="Arial"/>
              </w:rPr>
              <w:t xml:space="preserve"> Cererea de finanțare, Planul de afaceri,  Anexa 5 Studiu potențial, Anexa 7.1 aferentă Subprogramu</w:t>
            </w:r>
            <w:r w:rsidR="00065B62" w:rsidRPr="007B268A">
              <w:rPr>
                <w:rFonts w:cs="Arial"/>
              </w:rPr>
              <w:t xml:space="preserve">lui Tematic Pomicol, Anexa  7.2 </w:t>
            </w:r>
            <w:r w:rsidRPr="007B268A">
              <w:rPr>
                <w:rFonts w:cs="Arial"/>
              </w:rPr>
              <w:t>OMADR_nr._397_2003_pentru_a__podgorii_si_centre_viticole</w:t>
            </w:r>
          </w:p>
        </w:tc>
        <w:tc>
          <w:tcPr>
            <w:tcW w:w="1559" w:type="dxa"/>
            <w:vAlign w:val="center"/>
          </w:tcPr>
          <w:p w:rsidR="00B91E63" w:rsidRPr="007B268A" w:rsidRDefault="00B91E63" w:rsidP="00B91E63">
            <w:pPr>
              <w:pStyle w:val="Corptext"/>
              <w:rPr>
                <w:rFonts w:cs="Arial"/>
                <w:b/>
              </w:rPr>
            </w:pPr>
          </w:p>
          <w:p w:rsidR="00B91E63" w:rsidRPr="007B268A" w:rsidRDefault="00B91E63" w:rsidP="00B91E63">
            <w:pPr>
              <w:pStyle w:val="Corptext"/>
              <w:jc w:val="center"/>
              <w:rPr>
                <w:rFonts w:cs="Arial"/>
                <w:b/>
              </w:rPr>
            </w:pPr>
          </w:p>
          <w:p w:rsidR="00B91E63" w:rsidRPr="007B268A" w:rsidRDefault="00B91E63" w:rsidP="00B91E63">
            <w:pPr>
              <w:pStyle w:val="Corptext"/>
              <w:jc w:val="center"/>
              <w:rPr>
                <w:rFonts w:cs="Arial"/>
              </w:rPr>
            </w:pPr>
            <w:r w:rsidRPr="007B268A">
              <w:rPr>
                <w:rFonts w:cs="Arial"/>
                <w:b/>
              </w:rPr>
              <w:t>15</w:t>
            </w:r>
            <w:r w:rsidRPr="007B268A">
              <w:rPr>
                <w:rFonts w:cs="Arial"/>
              </w:rPr>
              <w:t xml:space="preserve"> puncte daca este </w:t>
            </w:r>
            <w:r w:rsidRPr="007B268A">
              <w:rPr>
                <w:rFonts w:cs="Arial"/>
              </w:rPr>
              <w:lastRenderedPageBreak/>
              <w:t>îndeplinit CS2</w:t>
            </w:r>
          </w:p>
          <w:p w:rsidR="00B91E63" w:rsidRPr="007B268A" w:rsidRDefault="00B91E63" w:rsidP="00B91E63">
            <w:pPr>
              <w:pStyle w:val="Corptext"/>
              <w:jc w:val="center"/>
              <w:rPr>
                <w:rFonts w:cs="Arial"/>
              </w:rPr>
            </w:pPr>
          </w:p>
          <w:p w:rsidR="00B91E63" w:rsidRPr="007B268A" w:rsidRDefault="00B91E63" w:rsidP="00B91E63">
            <w:pPr>
              <w:pStyle w:val="Corptext"/>
              <w:jc w:val="center"/>
              <w:rPr>
                <w:rFonts w:cs="Arial"/>
              </w:rPr>
            </w:pPr>
          </w:p>
        </w:tc>
        <w:tc>
          <w:tcPr>
            <w:tcW w:w="1235" w:type="dxa"/>
            <w:vMerge w:val="restart"/>
            <w:vAlign w:val="center"/>
          </w:tcPr>
          <w:p w:rsidR="00B91E63" w:rsidRPr="007B268A" w:rsidRDefault="00B91E63" w:rsidP="00B91E63">
            <w:pPr>
              <w:pStyle w:val="Corptext"/>
              <w:jc w:val="center"/>
              <w:rPr>
                <w:rFonts w:cs="Arial"/>
              </w:rPr>
            </w:pPr>
          </w:p>
        </w:tc>
      </w:tr>
      <w:tr w:rsidR="00B91E63" w:rsidRPr="007B268A" w:rsidTr="00B91E63">
        <w:trPr>
          <w:trHeight w:val="269"/>
        </w:trPr>
        <w:tc>
          <w:tcPr>
            <w:tcW w:w="7225" w:type="dxa"/>
            <w:gridSpan w:val="2"/>
            <w:vMerge/>
          </w:tcPr>
          <w:p w:rsidR="00B91E63" w:rsidRPr="007B268A" w:rsidRDefault="00B91E63" w:rsidP="00B91E63">
            <w:pPr>
              <w:pStyle w:val="Corptext"/>
              <w:rPr>
                <w:rFonts w:cs="Arial"/>
              </w:rPr>
            </w:pPr>
          </w:p>
        </w:tc>
        <w:tc>
          <w:tcPr>
            <w:tcW w:w="1559" w:type="dxa"/>
          </w:tcPr>
          <w:p w:rsidR="00B91E63" w:rsidRPr="007B268A" w:rsidRDefault="00B91E63" w:rsidP="00B91E63">
            <w:pPr>
              <w:pStyle w:val="Corptext"/>
              <w:jc w:val="center"/>
              <w:rPr>
                <w:rFonts w:cs="Arial"/>
              </w:rPr>
            </w:pPr>
            <w:r w:rsidRPr="007B268A">
              <w:rPr>
                <w:rFonts w:cs="Arial"/>
                <w:b/>
              </w:rPr>
              <w:t>0</w:t>
            </w:r>
            <w:r w:rsidRPr="007B268A">
              <w:rPr>
                <w:rFonts w:cs="Arial"/>
              </w:rPr>
              <w:t xml:space="preserve"> puncte daca nu este îndeplinit CS2</w:t>
            </w:r>
          </w:p>
        </w:tc>
        <w:tc>
          <w:tcPr>
            <w:tcW w:w="1235" w:type="dxa"/>
            <w:vMerge/>
            <w:vAlign w:val="center"/>
          </w:tcPr>
          <w:p w:rsidR="00B91E63" w:rsidRPr="007B268A" w:rsidRDefault="00B91E63" w:rsidP="00B91E63">
            <w:pPr>
              <w:pStyle w:val="Corptext"/>
              <w:jc w:val="center"/>
              <w:rPr>
                <w:rFonts w:cs="Arial"/>
              </w:rPr>
            </w:pPr>
          </w:p>
        </w:tc>
      </w:tr>
      <w:tr w:rsidR="00981702" w:rsidRPr="007B268A" w:rsidTr="00927B05">
        <w:trPr>
          <w:trHeight w:val="269"/>
        </w:trPr>
        <w:tc>
          <w:tcPr>
            <w:tcW w:w="7225" w:type="dxa"/>
            <w:gridSpan w:val="2"/>
            <w:shd w:val="clear" w:color="auto" w:fill="B6DDE8" w:themeFill="accent5" w:themeFillTint="66"/>
          </w:tcPr>
          <w:p w:rsidR="00981702" w:rsidRPr="007B268A" w:rsidRDefault="00981702" w:rsidP="00981702">
            <w:pPr>
              <w:pStyle w:val="Default"/>
              <w:jc w:val="both"/>
              <w:rPr>
                <w:rFonts w:ascii="Calibri" w:hAnsi="Calibri" w:cs="Arial"/>
                <w:b/>
                <w:noProof/>
                <w:color w:val="000000" w:themeColor="text1"/>
              </w:rPr>
            </w:pPr>
            <w:r w:rsidRPr="007B268A">
              <w:rPr>
                <w:rFonts w:ascii="Calibri" w:hAnsi="Calibri" w:cs="Arial"/>
                <w:b/>
                <w:noProof/>
                <w:color w:val="000000" w:themeColor="text1"/>
              </w:rPr>
              <w:lastRenderedPageBreak/>
              <w:t>CS3:</w:t>
            </w:r>
            <w:r w:rsidRPr="007B268A">
              <w:rPr>
                <w:rFonts w:ascii="Calibri" w:hAnsi="Calibri" w:cs="Arial"/>
              </w:rPr>
              <w:t xml:space="preserve"> </w:t>
            </w:r>
            <w:r w:rsidRPr="007B268A">
              <w:rPr>
                <w:rFonts w:ascii="Calibri" w:hAnsi="Calibri" w:cs="Arial"/>
                <w:b/>
                <w:noProof/>
                <w:color w:val="000000" w:themeColor="text1"/>
              </w:rPr>
              <w:t>Principiul încadrării solicitantului într-o formă asociativă recunoscută conform legislației naționale în vigoare (de exemplu: grup de producători, cooperativa, asociatie relevanta pentru obiectul de activitate principal al fermei, etc.).</w:t>
            </w:r>
          </w:p>
        </w:tc>
        <w:tc>
          <w:tcPr>
            <w:tcW w:w="1559" w:type="dxa"/>
            <w:shd w:val="clear" w:color="auto" w:fill="B6DDE8" w:themeFill="accent5" w:themeFillTint="66"/>
            <w:vAlign w:val="center"/>
          </w:tcPr>
          <w:p w:rsidR="00981702" w:rsidRPr="007B268A" w:rsidRDefault="00981702" w:rsidP="00927B05">
            <w:pPr>
              <w:pStyle w:val="Corptext"/>
              <w:jc w:val="center"/>
              <w:rPr>
                <w:rFonts w:cs="Arial"/>
              </w:rPr>
            </w:pPr>
            <w:r w:rsidRPr="007B268A">
              <w:rPr>
                <w:rFonts w:cs="Arial"/>
              </w:rPr>
              <w:t xml:space="preserve">Maxim </w:t>
            </w:r>
            <w:r w:rsidRPr="007B268A">
              <w:rPr>
                <w:rFonts w:cs="Arial"/>
                <w:b/>
              </w:rPr>
              <w:t xml:space="preserve">15 </w:t>
            </w:r>
            <w:r w:rsidRPr="007B268A">
              <w:rPr>
                <w:rFonts w:cs="Arial"/>
              </w:rPr>
              <w:t>puncte</w:t>
            </w:r>
          </w:p>
        </w:tc>
        <w:tc>
          <w:tcPr>
            <w:tcW w:w="1235" w:type="dxa"/>
            <w:vAlign w:val="center"/>
          </w:tcPr>
          <w:p w:rsidR="00981702" w:rsidRPr="007B268A" w:rsidRDefault="00981702" w:rsidP="00981702">
            <w:pPr>
              <w:pStyle w:val="Corptext"/>
              <w:jc w:val="center"/>
              <w:rPr>
                <w:rFonts w:cs="Arial"/>
              </w:rPr>
            </w:pPr>
            <w:r w:rsidRPr="007B268A">
              <w:rPr>
                <w:rFonts w:cs="Arial"/>
              </w:rPr>
              <w:t>………</w:t>
            </w:r>
          </w:p>
        </w:tc>
      </w:tr>
      <w:tr w:rsidR="00981702" w:rsidRPr="007B268A" w:rsidTr="004C0C6A">
        <w:trPr>
          <w:trHeight w:val="269"/>
        </w:trPr>
        <w:tc>
          <w:tcPr>
            <w:tcW w:w="7225" w:type="dxa"/>
            <w:gridSpan w:val="2"/>
            <w:vMerge w:val="restart"/>
          </w:tcPr>
          <w:p w:rsidR="00065B62" w:rsidRPr="007B268A" w:rsidRDefault="00065B62" w:rsidP="00065B62">
            <w:pPr>
              <w:pStyle w:val="Default"/>
              <w:jc w:val="both"/>
              <w:rPr>
                <w:rFonts w:asciiTheme="minorHAnsi" w:hAnsiTheme="minorHAnsi" w:cstheme="minorHAnsi"/>
                <w:iCs/>
              </w:rPr>
            </w:pPr>
            <w:r w:rsidRPr="007B268A">
              <w:rPr>
                <w:rFonts w:asciiTheme="minorHAnsi" w:hAnsiTheme="minorHAnsi" w:cstheme="minorHAnsi"/>
                <w:b/>
                <w:noProof/>
                <w:color w:val="000000" w:themeColor="text1"/>
              </w:rPr>
              <w:t>Criteriul va fi punctat</w:t>
            </w:r>
            <w:r w:rsidRPr="007B268A">
              <w:rPr>
                <w:rFonts w:asciiTheme="minorHAnsi" w:hAnsiTheme="minorHAnsi" w:cstheme="minorHAnsi"/>
                <w:iCs/>
              </w:rPr>
              <w:t xml:space="preserve"> dacă solicitantul demonstrează că este membru într-o formă asociativă recunoscută conform legislației naționale în vigoare (de exemplu: grup de producători, cooperativa, asociatie relevanta pentru obiectul de activitate principal al fermei, etc.). </w:t>
            </w:r>
            <w:r w:rsidRPr="007B268A">
              <w:rPr>
                <w:rFonts w:asciiTheme="minorHAnsi" w:hAnsiTheme="minorHAnsi" w:cstheme="minorHAnsi"/>
              </w:rPr>
              <w:t>Se verifică dacă obiectul de activitate al formei asociative corespunde cu obiectul principal de activitate al exploatației pentru care se solicită sprijin.</w:t>
            </w:r>
          </w:p>
          <w:p w:rsidR="00981702" w:rsidRPr="007B268A" w:rsidRDefault="00065B62" w:rsidP="00065B62">
            <w:pPr>
              <w:pStyle w:val="Corptext"/>
              <w:jc w:val="both"/>
              <w:rPr>
                <w:rFonts w:cs="Arial"/>
              </w:rPr>
            </w:pPr>
            <w:r w:rsidRPr="007B268A">
              <w:rPr>
                <w:rFonts w:asciiTheme="minorHAnsi" w:hAnsiTheme="minorHAnsi" w:cstheme="minorHAnsi"/>
                <w:b/>
                <w:shd w:val="clear" w:color="auto" w:fill="CCC0D9" w:themeFill="accent4" w:themeFillTint="66"/>
              </w:rPr>
              <w:t>Documente de verificat</w:t>
            </w:r>
            <w:r w:rsidRPr="007B268A">
              <w:rPr>
                <w:rFonts w:asciiTheme="minorHAnsi" w:hAnsiTheme="minorHAnsi" w:cstheme="minorHAnsi"/>
                <w:b/>
              </w:rPr>
              <w:t>:</w:t>
            </w:r>
            <w:r w:rsidRPr="007B268A">
              <w:rPr>
                <w:rFonts w:asciiTheme="minorHAnsi" w:hAnsiTheme="minorHAnsi" w:cstheme="minorHAnsi"/>
              </w:rPr>
              <w:t xml:space="preserve"> Cererea de finanțare, Planul de afaceri, Document care atestă că solicitantul este înregistrat într-o formă asociativă ca membru, Documente justificative pentru demonstrarea obiectului de activitate al formei asociative.</w:t>
            </w:r>
          </w:p>
        </w:tc>
        <w:tc>
          <w:tcPr>
            <w:tcW w:w="1559" w:type="dxa"/>
            <w:vAlign w:val="center"/>
          </w:tcPr>
          <w:p w:rsidR="00981702" w:rsidRPr="007B268A" w:rsidRDefault="00981702" w:rsidP="008A2769">
            <w:pPr>
              <w:pStyle w:val="Corptext"/>
              <w:rPr>
                <w:rFonts w:cs="Arial"/>
                <w:b/>
              </w:rPr>
            </w:pPr>
          </w:p>
          <w:p w:rsidR="00981702" w:rsidRPr="007B268A" w:rsidRDefault="00981702" w:rsidP="00981702">
            <w:pPr>
              <w:pStyle w:val="Corptext"/>
              <w:jc w:val="center"/>
              <w:rPr>
                <w:rFonts w:cs="Arial"/>
              </w:rPr>
            </w:pPr>
            <w:r w:rsidRPr="007B268A">
              <w:rPr>
                <w:rFonts w:cs="Arial"/>
                <w:b/>
              </w:rPr>
              <w:t>15</w:t>
            </w:r>
            <w:r w:rsidRPr="007B268A">
              <w:rPr>
                <w:rFonts w:cs="Arial"/>
              </w:rPr>
              <w:t xml:space="preserve"> punc</w:t>
            </w:r>
            <w:r w:rsidR="008A2769" w:rsidRPr="007B268A">
              <w:rPr>
                <w:rFonts w:cs="Arial"/>
              </w:rPr>
              <w:t>te daca este îndeplinit CS3</w:t>
            </w:r>
          </w:p>
          <w:p w:rsidR="00981702" w:rsidRPr="007B268A" w:rsidRDefault="00981702" w:rsidP="008A2769">
            <w:pPr>
              <w:pStyle w:val="Corptext"/>
              <w:rPr>
                <w:rFonts w:cs="Arial"/>
              </w:rPr>
            </w:pPr>
          </w:p>
        </w:tc>
        <w:tc>
          <w:tcPr>
            <w:tcW w:w="1235" w:type="dxa"/>
            <w:vMerge w:val="restart"/>
            <w:vAlign w:val="center"/>
          </w:tcPr>
          <w:p w:rsidR="00981702" w:rsidRPr="007B268A" w:rsidRDefault="00981702" w:rsidP="00981702">
            <w:pPr>
              <w:pStyle w:val="Corptext"/>
              <w:jc w:val="center"/>
              <w:rPr>
                <w:rFonts w:cs="Arial"/>
              </w:rPr>
            </w:pPr>
          </w:p>
        </w:tc>
      </w:tr>
      <w:tr w:rsidR="00981702" w:rsidRPr="007B268A" w:rsidTr="00B91E63">
        <w:trPr>
          <w:trHeight w:val="269"/>
        </w:trPr>
        <w:tc>
          <w:tcPr>
            <w:tcW w:w="7225" w:type="dxa"/>
            <w:gridSpan w:val="2"/>
            <w:vMerge/>
          </w:tcPr>
          <w:p w:rsidR="00981702" w:rsidRPr="007B268A" w:rsidRDefault="00981702" w:rsidP="00981702">
            <w:pPr>
              <w:pStyle w:val="Corptext"/>
              <w:rPr>
                <w:rFonts w:cs="Arial"/>
              </w:rPr>
            </w:pPr>
          </w:p>
        </w:tc>
        <w:tc>
          <w:tcPr>
            <w:tcW w:w="1559" w:type="dxa"/>
          </w:tcPr>
          <w:p w:rsidR="00981702" w:rsidRPr="007B268A" w:rsidRDefault="00981702" w:rsidP="00981702">
            <w:pPr>
              <w:pStyle w:val="Corptext"/>
              <w:jc w:val="center"/>
              <w:rPr>
                <w:rFonts w:cs="Arial"/>
              </w:rPr>
            </w:pPr>
            <w:r w:rsidRPr="007B268A">
              <w:rPr>
                <w:rFonts w:cs="Arial"/>
                <w:b/>
              </w:rPr>
              <w:t>0</w:t>
            </w:r>
            <w:r w:rsidRPr="007B268A">
              <w:rPr>
                <w:rFonts w:cs="Arial"/>
              </w:rPr>
              <w:t xml:space="preserve"> puncte daca nu </w:t>
            </w:r>
            <w:r w:rsidR="008A2769" w:rsidRPr="007B268A">
              <w:rPr>
                <w:rFonts w:cs="Arial"/>
              </w:rPr>
              <w:t>este îndeplinit CS3</w:t>
            </w:r>
          </w:p>
        </w:tc>
        <w:tc>
          <w:tcPr>
            <w:tcW w:w="1235" w:type="dxa"/>
            <w:vMerge/>
            <w:vAlign w:val="center"/>
          </w:tcPr>
          <w:p w:rsidR="00981702" w:rsidRPr="007B268A" w:rsidRDefault="00981702" w:rsidP="00981702">
            <w:pPr>
              <w:pStyle w:val="Corptext"/>
              <w:jc w:val="center"/>
              <w:rPr>
                <w:rFonts w:cs="Arial"/>
              </w:rPr>
            </w:pPr>
          </w:p>
        </w:tc>
      </w:tr>
      <w:tr w:rsidR="00927B05" w:rsidRPr="007B268A" w:rsidTr="00E42CEC">
        <w:trPr>
          <w:trHeight w:val="269"/>
        </w:trPr>
        <w:tc>
          <w:tcPr>
            <w:tcW w:w="7225" w:type="dxa"/>
            <w:gridSpan w:val="2"/>
            <w:shd w:val="clear" w:color="auto" w:fill="B6DDE8" w:themeFill="accent5" w:themeFillTint="66"/>
          </w:tcPr>
          <w:p w:rsidR="00927B05" w:rsidRPr="007B268A" w:rsidRDefault="00927B05" w:rsidP="008A2769">
            <w:pPr>
              <w:pStyle w:val="Default"/>
              <w:jc w:val="both"/>
              <w:rPr>
                <w:rFonts w:ascii="Calibri" w:hAnsi="Calibri" w:cs="Arial"/>
                <w:color w:val="000000" w:themeColor="text1"/>
              </w:rPr>
            </w:pPr>
            <w:r w:rsidRPr="007B268A">
              <w:rPr>
                <w:rFonts w:ascii="Calibri" w:hAnsi="Calibri" w:cs="Arial"/>
                <w:b/>
                <w:color w:val="000000" w:themeColor="text1"/>
              </w:rPr>
              <w:t xml:space="preserve">CS4 </w:t>
            </w:r>
            <w:r w:rsidRPr="007B268A">
              <w:rPr>
                <w:rFonts w:ascii="Calibri" w:hAnsi="Calibri" w:cs="Arial"/>
                <w:b/>
                <w:noProof/>
                <w:color w:val="000000" w:themeColor="text1"/>
              </w:rPr>
              <w:t>Principiul nivelului de calificare în domeniul agricol.</w:t>
            </w:r>
          </w:p>
        </w:tc>
        <w:tc>
          <w:tcPr>
            <w:tcW w:w="1559" w:type="dxa"/>
            <w:shd w:val="clear" w:color="auto" w:fill="B6DDE8" w:themeFill="accent5" w:themeFillTint="66"/>
          </w:tcPr>
          <w:p w:rsidR="00927B05" w:rsidRPr="007B268A" w:rsidRDefault="00927B05" w:rsidP="00981702">
            <w:pPr>
              <w:pStyle w:val="Corptext"/>
              <w:jc w:val="center"/>
              <w:rPr>
                <w:rFonts w:cs="Arial"/>
              </w:rPr>
            </w:pPr>
            <w:r w:rsidRPr="007B268A">
              <w:rPr>
                <w:rFonts w:cs="Arial"/>
              </w:rPr>
              <w:t xml:space="preserve">Maxim </w:t>
            </w:r>
            <w:r w:rsidRPr="007B268A">
              <w:rPr>
                <w:rFonts w:cs="Arial"/>
                <w:b/>
              </w:rPr>
              <w:t>20</w:t>
            </w:r>
            <w:r w:rsidRPr="007B268A">
              <w:rPr>
                <w:rFonts w:cs="Arial"/>
              </w:rPr>
              <w:t xml:space="preserve"> de puncte</w:t>
            </w:r>
          </w:p>
        </w:tc>
        <w:tc>
          <w:tcPr>
            <w:tcW w:w="1235" w:type="dxa"/>
            <w:vAlign w:val="center"/>
          </w:tcPr>
          <w:p w:rsidR="00927B05" w:rsidRPr="007B268A" w:rsidRDefault="00927B05" w:rsidP="00981702">
            <w:pPr>
              <w:pStyle w:val="Corptext"/>
              <w:jc w:val="center"/>
              <w:rPr>
                <w:rFonts w:cs="Arial"/>
              </w:rPr>
            </w:pPr>
            <w:r w:rsidRPr="007B268A">
              <w:rPr>
                <w:rFonts w:cs="Arial"/>
              </w:rPr>
              <w:t>…….</w:t>
            </w:r>
          </w:p>
        </w:tc>
      </w:tr>
      <w:tr w:rsidR="00927B05" w:rsidRPr="007B268A" w:rsidTr="00927B05">
        <w:trPr>
          <w:trHeight w:val="269"/>
        </w:trPr>
        <w:tc>
          <w:tcPr>
            <w:tcW w:w="7225" w:type="dxa"/>
            <w:gridSpan w:val="2"/>
          </w:tcPr>
          <w:p w:rsidR="00927B05" w:rsidRPr="007B268A" w:rsidRDefault="00927B05" w:rsidP="00E42CEC">
            <w:pPr>
              <w:pStyle w:val="Default"/>
              <w:jc w:val="both"/>
              <w:rPr>
                <w:rFonts w:ascii="Calibri" w:hAnsi="Calibri" w:cs="Arial"/>
                <w:b/>
                <w:u w:val="single"/>
              </w:rPr>
            </w:pPr>
            <w:r w:rsidRPr="007B268A">
              <w:rPr>
                <w:rFonts w:ascii="Calibri" w:hAnsi="Calibri" w:cs="Arial"/>
                <w:b/>
                <w:bCs/>
              </w:rPr>
              <w:t>1.</w:t>
            </w:r>
            <w:r w:rsidRPr="007B268A">
              <w:rPr>
                <w:rFonts w:ascii="Calibri" w:hAnsi="Calibri" w:cs="Arial"/>
                <w:bCs/>
              </w:rPr>
              <w:t>Solicitantul a absolvit cu diplomă de studii superioare în domeniul agricol</w:t>
            </w:r>
          </w:p>
        </w:tc>
        <w:tc>
          <w:tcPr>
            <w:tcW w:w="1559" w:type="dxa"/>
            <w:vAlign w:val="center"/>
          </w:tcPr>
          <w:p w:rsidR="00927B05" w:rsidRPr="007B268A" w:rsidRDefault="00927B05" w:rsidP="00927B05">
            <w:pPr>
              <w:pStyle w:val="Corptext"/>
              <w:jc w:val="center"/>
              <w:rPr>
                <w:rFonts w:cs="Arial"/>
              </w:rPr>
            </w:pPr>
            <w:r w:rsidRPr="007B268A">
              <w:rPr>
                <w:rFonts w:cs="Arial"/>
                <w:b/>
              </w:rPr>
              <w:t xml:space="preserve">20 </w:t>
            </w:r>
            <w:r w:rsidRPr="007B268A">
              <w:rPr>
                <w:rFonts w:cs="Arial"/>
              </w:rPr>
              <w:t>puncte</w:t>
            </w:r>
          </w:p>
        </w:tc>
        <w:tc>
          <w:tcPr>
            <w:tcW w:w="1235" w:type="dxa"/>
            <w:vMerge w:val="restart"/>
            <w:vAlign w:val="center"/>
          </w:tcPr>
          <w:p w:rsidR="00927B05" w:rsidRPr="007B268A" w:rsidRDefault="00927B05" w:rsidP="00E42CEC">
            <w:pPr>
              <w:pStyle w:val="Corptext"/>
              <w:jc w:val="center"/>
              <w:rPr>
                <w:rFonts w:cs="Arial"/>
              </w:rPr>
            </w:pPr>
          </w:p>
        </w:tc>
      </w:tr>
      <w:tr w:rsidR="00927B05" w:rsidRPr="007B268A" w:rsidTr="00927B05">
        <w:trPr>
          <w:trHeight w:val="269"/>
        </w:trPr>
        <w:tc>
          <w:tcPr>
            <w:tcW w:w="7225" w:type="dxa"/>
            <w:gridSpan w:val="2"/>
          </w:tcPr>
          <w:p w:rsidR="00927B05" w:rsidRPr="007B268A" w:rsidRDefault="00927B05" w:rsidP="00E42CEC">
            <w:pPr>
              <w:pStyle w:val="Default"/>
              <w:jc w:val="both"/>
              <w:rPr>
                <w:rFonts w:ascii="Calibri" w:hAnsi="Calibri" w:cs="Arial"/>
                <w:b/>
                <w:bCs/>
              </w:rPr>
            </w:pPr>
            <w:r w:rsidRPr="007B268A">
              <w:rPr>
                <w:rFonts w:ascii="Calibri" w:hAnsi="Calibri" w:cs="Arial"/>
                <w:b/>
                <w:bCs/>
              </w:rPr>
              <w:t>2.</w:t>
            </w:r>
            <w:r w:rsidRPr="007B268A">
              <w:rPr>
                <w:rFonts w:ascii="Calibri" w:hAnsi="Calibri" w:cs="Arial"/>
                <w:bCs/>
              </w:rPr>
              <w:t>Solicitantul a absolvit minim studii postliceale sau liceale în domeniul agricol</w:t>
            </w:r>
          </w:p>
        </w:tc>
        <w:tc>
          <w:tcPr>
            <w:tcW w:w="1559" w:type="dxa"/>
            <w:vAlign w:val="center"/>
          </w:tcPr>
          <w:p w:rsidR="00927B05" w:rsidRPr="007B268A" w:rsidRDefault="00927B05" w:rsidP="00927B05">
            <w:pPr>
              <w:pStyle w:val="Corptext"/>
              <w:jc w:val="center"/>
              <w:rPr>
                <w:rFonts w:cs="Arial"/>
              </w:rPr>
            </w:pPr>
            <w:r w:rsidRPr="007B268A">
              <w:rPr>
                <w:rFonts w:cs="Arial"/>
                <w:b/>
              </w:rPr>
              <w:t xml:space="preserve">10 </w:t>
            </w:r>
            <w:r w:rsidRPr="007B268A">
              <w:rPr>
                <w:rFonts w:cs="Arial"/>
              </w:rPr>
              <w:t>puncte</w:t>
            </w:r>
          </w:p>
        </w:tc>
        <w:tc>
          <w:tcPr>
            <w:tcW w:w="1235" w:type="dxa"/>
            <w:vMerge/>
            <w:vAlign w:val="center"/>
          </w:tcPr>
          <w:p w:rsidR="00927B05" w:rsidRPr="007B268A" w:rsidRDefault="00927B05" w:rsidP="00E42CEC">
            <w:pPr>
              <w:pStyle w:val="Corptext"/>
              <w:jc w:val="center"/>
              <w:rPr>
                <w:rFonts w:cs="Arial"/>
              </w:rPr>
            </w:pPr>
          </w:p>
        </w:tc>
      </w:tr>
      <w:tr w:rsidR="00927B05" w:rsidRPr="007B268A" w:rsidTr="00927B05">
        <w:trPr>
          <w:trHeight w:val="269"/>
        </w:trPr>
        <w:tc>
          <w:tcPr>
            <w:tcW w:w="7225" w:type="dxa"/>
            <w:gridSpan w:val="2"/>
          </w:tcPr>
          <w:p w:rsidR="00927B05" w:rsidRPr="007B268A" w:rsidRDefault="00927B05" w:rsidP="00E42CEC">
            <w:pPr>
              <w:pStyle w:val="Default"/>
              <w:jc w:val="both"/>
              <w:rPr>
                <w:rFonts w:ascii="Calibri" w:hAnsi="Calibri" w:cs="Arial"/>
                <w:bCs/>
              </w:rPr>
            </w:pPr>
            <w:r w:rsidRPr="007B268A">
              <w:rPr>
                <w:rFonts w:ascii="Calibri" w:hAnsi="Calibri" w:cs="Arial"/>
                <w:b/>
              </w:rPr>
              <w:t>3.</w:t>
            </w:r>
            <w:r w:rsidRPr="007B268A">
              <w:rPr>
                <w:rFonts w:ascii="Calibri" w:hAnsi="Calibri" w:cs="Arial"/>
              </w:rPr>
              <w:t xml:space="preserve"> Formare profesională care conferă un nivel de calificare superior nivelului minim obligatoriu solicitat prin eligibilitate şi anume, prin studii/ curs de calificare în domeniul agricol, agro-alimentar, veterinar sau economie agrară de cel puţin Nivel 1 de calificare profesională, conform legislaţiei aplicabile la momentul acordării certificatului de calificare profesională</w:t>
            </w:r>
          </w:p>
        </w:tc>
        <w:tc>
          <w:tcPr>
            <w:tcW w:w="1559" w:type="dxa"/>
            <w:vAlign w:val="center"/>
          </w:tcPr>
          <w:p w:rsidR="00927B05" w:rsidRPr="007B268A" w:rsidRDefault="00927B05" w:rsidP="00927B05">
            <w:pPr>
              <w:pStyle w:val="Corptext"/>
              <w:jc w:val="center"/>
              <w:rPr>
                <w:rFonts w:cs="Arial"/>
              </w:rPr>
            </w:pPr>
            <w:r w:rsidRPr="007B268A">
              <w:rPr>
                <w:rFonts w:cs="Arial"/>
                <w:b/>
              </w:rPr>
              <w:t xml:space="preserve">5 </w:t>
            </w:r>
            <w:r w:rsidRPr="007B268A">
              <w:rPr>
                <w:rFonts w:cs="Arial"/>
              </w:rPr>
              <w:t>puncte</w:t>
            </w:r>
          </w:p>
        </w:tc>
        <w:tc>
          <w:tcPr>
            <w:tcW w:w="1235" w:type="dxa"/>
            <w:vMerge/>
            <w:vAlign w:val="center"/>
          </w:tcPr>
          <w:p w:rsidR="00927B05" w:rsidRPr="007B268A" w:rsidRDefault="00927B05" w:rsidP="00E42CEC">
            <w:pPr>
              <w:pStyle w:val="Corptext"/>
              <w:jc w:val="center"/>
              <w:rPr>
                <w:rFonts w:cs="Arial"/>
              </w:rPr>
            </w:pPr>
          </w:p>
        </w:tc>
      </w:tr>
      <w:tr w:rsidR="00927B05" w:rsidRPr="007B268A" w:rsidTr="00927B05">
        <w:trPr>
          <w:trHeight w:val="269"/>
        </w:trPr>
        <w:tc>
          <w:tcPr>
            <w:tcW w:w="7225" w:type="dxa"/>
            <w:gridSpan w:val="2"/>
          </w:tcPr>
          <w:p w:rsidR="00927B05" w:rsidRPr="007B268A" w:rsidRDefault="00927B05" w:rsidP="00E42CEC">
            <w:pPr>
              <w:autoSpaceDE w:val="0"/>
              <w:autoSpaceDN w:val="0"/>
              <w:adjustRightInd w:val="0"/>
              <w:jc w:val="both"/>
              <w:rPr>
                <w:rFonts w:ascii="Calibri" w:hAnsi="Calibri" w:cs="Arial"/>
                <w:color w:val="000000" w:themeColor="text1"/>
                <w:sz w:val="24"/>
                <w:szCs w:val="24"/>
              </w:rPr>
            </w:pPr>
            <w:r w:rsidRPr="007B268A">
              <w:rPr>
                <w:rFonts w:ascii="Calibri" w:hAnsi="Calibri" w:cs="Arial"/>
                <w:sz w:val="24"/>
                <w:szCs w:val="24"/>
              </w:rPr>
              <w:t>Absolvirea de studii superioare se dovedeşte cu diploma de licenţă/master/doctor, iar absolvirea studiilor postliceale sau liceale se dovedeşte cu diplomă de bacalaureat.</w:t>
            </w:r>
          </w:p>
          <w:p w:rsidR="00927B05" w:rsidRPr="007B268A" w:rsidRDefault="00927B05" w:rsidP="00E42CEC">
            <w:pPr>
              <w:autoSpaceDE w:val="0"/>
              <w:autoSpaceDN w:val="0"/>
              <w:adjustRightInd w:val="0"/>
              <w:jc w:val="both"/>
              <w:rPr>
                <w:rFonts w:ascii="Calibri" w:hAnsi="Calibri" w:cs="Arial"/>
                <w:sz w:val="24"/>
                <w:szCs w:val="24"/>
              </w:rPr>
            </w:pPr>
            <w:r w:rsidRPr="007B268A">
              <w:rPr>
                <w:rFonts w:ascii="Calibri" w:hAnsi="Calibri" w:cs="Arial"/>
                <w:color w:val="000000" w:themeColor="text1"/>
                <w:sz w:val="24"/>
                <w:szCs w:val="24"/>
              </w:rPr>
              <w:t xml:space="preserve">Criteriul se va puncta </w:t>
            </w:r>
            <w:r w:rsidRPr="007B268A">
              <w:rPr>
                <w:rFonts w:ascii="Calibri" w:hAnsi="Calibri" w:cs="Arial"/>
                <w:sz w:val="24"/>
                <w:szCs w:val="24"/>
              </w:rPr>
              <w:t xml:space="preserve">dacă solicitantul prezintă, pe lângă documentul care certifică absolvirea celor 8 clase, un act doveditor (diplomă, certificat de calificare) eliberat de un formator de formare profesională acreditat (recunoscut de Ministerul Educaţiei și Cercetării Științifice) prin care se certifică competențele profesionale de cel puţin Nivel 1 de calificare profesională (instruirea/ calificarea/ specializarea). Nivelul I de calificare profesională are o durată de minim 360 ore, pentru certificatele eliberate până la 1 ianuarie 2016, şi 80 de ore pentru cele eliberate ulterior, conform prevederilor legale în vigoare. Pentru </w:t>
            </w:r>
            <w:r w:rsidRPr="007B268A">
              <w:rPr>
                <w:rFonts w:ascii="Calibri" w:hAnsi="Calibri" w:cs="Arial"/>
                <w:sz w:val="24"/>
                <w:szCs w:val="24"/>
              </w:rPr>
              <w:lastRenderedPageBreak/>
              <w:t xml:space="preserve">acordarea de punctaj la punctul 3, sunt acceptate și certificatele de absolvire a cursurilor de calificare emise de ANCA.  </w:t>
            </w:r>
          </w:p>
          <w:p w:rsidR="00927B05" w:rsidRPr="007B268A" w:rsidRDefault="00927B05" w:rsidP="00E42CEC">
            <w:pPr>
              <w:pStyle w:val="Corptext"/>
              <w:rPr>
                <w:rFonts w:cs="Arial"/>
              </w:rPr>
            </w:pPr>
            <w:r w:rsidRPr="007B268A">
              <w:rPr>
                <w:rFonts w:cs="Arial"/>
                <w:b/>
                <w:shd w:val="clear" w:color="auto" w:fill="CCC0D9" w:themeFill="accent4" w:themeFillTint="66"/>
              </w:rPr>
              <w:t>Documente de verificat</w:t>
            </w:r>
            <w:r w:rsidRPr="007B268A">
              <w:rPr>
                <w:rFonts w:cs="Arial"/>
                <w:b/>
                <w:shd w:val="clear" w:color="auto" w:fill="BFBFBF" w:themeFill="background1" w:themeFillShade="BF"/>
              </w:rPr>
              <w:t>:</w:t>
            </w:r>
            <w:r w:rsidRPr="007B268A">
              <w:rPr>
                <w:rFonts w:cs="Arial"/>
                <w:shd w:val="clear" w:color="auto" w:fill="FFFFFF" w:themeFill="background1"/>
              </w:rPr>
              <w:t xml:space="preserve"> Cererea de finanțare, Certificat</w:t>
            </w:r>
            <w:r w:rsidRPr="007B268A">
              <w:rPr>
                <w:rFonts w:cs="Arial"/>
              </w:rPr>
              <w:t xml:space="preserve"> de calificare profesională/absolvire ANCA, Diplome de absolvire, Planul de afaceri.</w:t>
            </w:r>
          </w:p>
        </w:tc>
        <w:tc>
          <w:tcPr>
            <w:tcW w:w="1559" w:type="dxa"/>
            <w:vAlign w:val="center"/>
          </w:tcPr>
          <w:p w:rsidR="00927B05" w:rsidRPr="007B268A" w:rsidRDefault="00927B05" w:rsidP="00927B05">
            <w:pPr>
              <w:pStyle w:val="Corptext"/>
              <w:jc w:val="center"/>
              <w:rPr>
                <w:rFonts w:cs="Arial"/>
                <w:b/>
              </w:rPr>
            </w:pPr>
            <w:r w:rsidRPr="007B268A">
              <w:rPr>
                <w:rFonts w:cs="Arial"/>
                <w:b/>
              </w:rPr>
              <w:lastRenderedPageBreak/>
              <w:t>0</w:t>
            </w:r>
            <w:r w:rsidRPr="007B268A">
              <w:rPr>
                <w:rFonts w:cs="Arial"/>
              </w:rPr>
              <w:t xml:space="preserve"> puncte daca nu este îndeplinit CS4</w:t>
            </w:r>
          </w:p>
        </w:tc>
        <w:tc>
          <w:tcPr>
            <w:tcW w:w="1235" w:type="dxa"/>
            <w:vMerge/>
            <w:vAlign w:val="center"/>
          </w:tcPr>
          <w:p w:rsidR="00927B05" w:rsidRPr="007B268A" w:rsidRDefault="00927B05" w:rsidP="00E42CEC">
            <w:pPr>
              <w:pStyle w:val="Corptext"/>
              <w:jc w:val="center"/>
              <w:rPr>
                <w:rFonts w:cs="Arial"/>
              </w:rPr>
            </w:pPr>
          </w:p>
        </w:tc>
      </w:tr>
      <w:tr w:rsidR="00927B05" w:rsidRPr="007B268A" w:rsidTr="00927B05">
        <w:trPr>
          <w:trHeight w:val="269"/>
        </w:trPr>
        <w:tc>
          <w:tcPr>
            <w:tcW w:w="7225" w:type="dxa"/>
            <w:gridSpan w:val="2"/>
            <w:shd w:val="clear" w:color="auto" w:fill="92CDDC" w:themeFill="accent5" w:themeFillTint="99"/>
          </w:tcPr>
          <w:p w:rsidR="00927B05" w:rsidRPr="007B268A" w:rsidRDefault="00927B05" w:rsidP="00927B05">
            <w:pPr>
              <w:autoSpaceDE w:val="0"/>
              <w:autoSpaceDN w:val="0"/>
              <w:adjustRightInd w:val="0"/>
              <w:jc w:val="both"/>
              <w:rPr>
                <w:rFonts w:ascii="Calibri" w:hAnsi="Calibri" w:cs="Arial"/>
                <w:sz w:val="24"/>
                <w:szCs w:val="24"/>
              </w:rPr>
            </w:pPr>
            <w:r w:rsidRPr="007B268A">
              <w:rPr>
                <w:rFonts w:ascii="Calibri" w:hAnsi="Calibri" w:cs="Arial"/>
                <w:b/>
                <w:sz w:val="24"/>
                <w:szCs w:val="24"/>
              </w:rPr>
              <w:lastRenderedPageBreak/>
              <w:t>CS5.</w:t>
            </w:r>
            <w:r w:rsidRPr="007B268A">
              <w:rPr>
                <w:rFonts w:ascii="Calibri" w:hAnsi="Calibri" w:cs="Arial"/>
                <w:sz w:val="24"/>
                <w:szCs w:val="24"/>
              </w:rPr>
              <w:t xml:space="preserve"> </w:t>
            </w:r>
            <w:r w:rsidRPr="007B268A">
              <w:rPr>
                <w:rFonts w:ascii="Calibri" w:hAnsi="Calibri" w:cs="Arial"/>
                <w:b/>
                <w:bCs/>
                <w:sz w:val="24"/>
                <w:szCs w:val="24"/>
              </w:rPr>
              <w:t>Principiul stimulării dezvoltării durabile</w:t>
            </w:r>
            <w:r w:rsidRPr="007B268A">
              <w:rPr>
                <w:rFonts w:ascii="Calibri" w:hAnsi="Calibri" w:cs="Arial"/>
                <w:b/>
                <w:sz w:val="24"/>
                <w:szCs w:val="24"/>
              </w:rPr>
              <w:t xml:space="preserve"> prin măsuri de îmbunătățire a calității mediului înconjurător și de creștere a eficienței energetice.</w:t>
            </w:r>
          </w:p>
        </w:tc>
        <w:tc>
          <w:tcPr>
            <w:tcW w:w="1559" w:type="dxa"/>
            <w:shd w:val="clear" w:color="auto" w:fill="92CDDC" w:themeFill="accent5" w:themeFillTint="99"/>
            <w:vAlign w:val="center"/>
          </w:tcPr>
          <w:p w:rsidR="00927B05" w:rsidRPr="007B268A" w:rsidRDefault="00927B05" w:rsidP="00927B05">
            <w:pPr>
              <w:pStyle w:val="Corptext"/>
              <w:jc w:val="center"/>
              <w:rPr>
                <w:rFonts w:cs="Arial"/>
              </w:rPr>
            </w:pPr>
            <w:r w:rsidRPr="007B268A">
              <w:rPr>
                <w:rFonts w:cs="Arial"/>
              </w:rPr>
              <w:t xml:space="preserve">Maxim </w:t>
            </w:r>
            <w:r w:rsidRPr="007B268A">
              <w:rPr>
                <w:rFonts w:cs="Arial"/>
                <w:b/>
              </w:rPr>
              <w:t xml:space="preserve">15 </w:t>
            </w:r>
            <w:r w:rsidRPr="007B268A">
              <w:rPr>
                <w:rFonts w:cs="Arial"/>
              </w:rPr>
              <w:t>puncte</w:t>
            </w:r>
          </w:p>
        </w:tc>
        <w:tc>
          <w:tcPr>
            <w:tcW w:w="1235" w:type="dxa"/>
            <w:vAlign w:val="center"/>
          </w:tcPr>
          <w:p w:rsidR="00927B05" w:rsidRPr="007B268A" w:rsidRDefault="00D34474" w:rsidP="00927B05">
            <w:pPr>
              <w:pStyle w:val="Corptext"/>
              <w:jc w:val="center"/>
              <w:rPr>
                <w:rFonts w:cs="Arial"/>
              </w:rPr>
            </w:pPr>
            <w:r>
              <w:rPr>
                <w:rFonts w:cs="Arial"/>
              </w:rPr>
              <w:t>………</w:t>
            </w:r>
          </w:p>
        </w:tc>
      </w:tr>
      <w:tr w:rsidR="00927B05" w:rsidRPr="007B268A" w:rsidTr="00927B05">
        <w:trPr>
          <w:trHeight w:val="269"/>
        </w:trPr>
        <w:tc>
          <w:tcPr>
            <w:tcW w:w="7225" w:type="dxa"/>
            <w:gridSpan w:val="2"/>
            <w:vMerge w:val="restart"/>
          </w:tcPr>
          <w:p w:rsidR="00927B05" w:rsidRPr="007B268A" w:rsidRDefault="00927B05" w:rsidP="00927B05">
            <w:pPr>
              <w:autoSpaceDE w:val="0"/>
              <w:autoSpaceDN w:val="0"/>
              <w:adjustRightInd w:val="0"/>
              <w:jc w:val="both"/>
              <w:rPr>
                <w:rFonts w:ascii="Calibri" w:hAnsi="Calibri" w:cs="Arial"/>
                <w:sz w:val="24"/>
                <w:szCs w:val="24"/>
              </w:rPr>
            </w:pPr>
            <w:bookmarkStart w:id="2" w:name="_Hlk492144486"/>
            <w:r w:rsidRPr="007B268A">
              <w:rPr>
                <w:rFonts w:ascii="Calibri" w:hAnsi="Calibri" w:cs="Arial"/>
                <w:sz w:val="24"/>
                <w:szCs w:val="24"/>
              </w:rPr>
              <w:t>Criteriul va fi punctat dacă solicitantul a prezentat și justificat în planul de afaceri, utilizarea unor măsuri de îmbunătățire a calității mediului înconjurător și de creștere a eficienței energetice în cadrul exploatației agricole și modul în care acestea contribuie la dezvoltarea durabilă, respectiv protecția mediului.</w:t>
            </w:r>
          </w:p>
          <w:p w:rsidR="00927B05" w:rsidRPr="007B268A" w:rsidRDefault="00927B05" w:rsidP="00927B05">
            <w:pPr>
              <w:autoSpaceDE w:val="0"/>
              <w:autoSpaceDN w:val="0"/>
              <w:adjustRightInd w:val="0"/>
              <w:jc w:val="both"/>
              <w:rPr>
                <w:rFonts w:ascii="Calibri" w:hAnsi="Calibri" w:cs="Arial"/>
                <w:sz w:val="24"/>
                <w:szCs w:val="24"/>
              </w:rPr>
            </w:pPr>
            <w:r w:rsidRPr="007B268A">
              <w:rPr>
                <w:rFonts w:ascii="Calibri" w:hAnsi="Calibri" w:cs="Arial"/>
                <w:sz w:val="24"/>
                <w:szCs w:val="24"/>
              </w:rPr>
              <w:t>„Dezvoltarea durabilă” – satisfacerea nevoilor prezentului fără a le compromite pe cele ale generaţiilor viitoare. Dezvoltarea durabilă include protecţia mediului, iar protecţia mediului condiţionează dezvoltarea durabilă.</w:t>
            </w:r>
          </w:p>
          <w:p w:rsidR="00927B05" w:rsidRPr="007B268A" w:rsidRDefault="00927B05" w:rsidP="00927B05">
            <w:pPr>
              <w:autoSpaceDE w:val="0"/>
              <w:autoSpaceDN w:val="0"/>
              <w:adjustRightInd w:val="0"/>
              <w:jc w:val="both"/>
              <w:rPr>
                <w:rFonts w:ascii="Calibri" w:hAnsi="Calibri" w:cs="Arial"/>
                <w:sz w:val="24"/>
                <w:szCs w:val="24"/>
              </w:rPr>
            </w:pPr>
            <w:r w:rsidRPr="007B268A">
              <w:rPr>
                <w:rFonts w:ascii="Calibri" w:hAnsi="Calibri" w:cs="Arial"/>
                <w:b/>
                <w:sz w:val="24"/>
                <w:szCs w:val="24"/>
                <w:shd w:val="clear" w:color="auto" w:fill="BFBFBF" w:themeFill="background1" w:themeFillShade="BF"/>
              </w:rPr>
              <w:t>Documente de verificat:</w:t>
            </w:r>
            <w:r w:rsidRPr="007B268A">
              <w:rPr>
                <w:rFonts w:ascii="Calibri" w:hAnsi="Calibri" w:cs="Arial"/>
                <w:b/>
                <w:sz w:val="24"/>
                <w:szCs w:val="24"/>
              </w:rPr>
              <w:t xml:space="preserve"> </w:t>
            </w:r>
            <w:r w:rsidRPr="007B268A">
              <w:rPr>
                <w:rFonts w:ascii="Calibri" w:hAnsi="Calibri" w:cs="Arial"/>
                <w:sz w:val="24"/>
                <w:szCs w:val="24"/>
              </w:rPr>
              <w:t>Planul de afaceri, Cererea de finanțare.</w:t>
            </w:r>
            <w:bookmarkEnd w:id="2"/>
          </w:p>
        </w:tc>
        <w:tc>
          <w:tcPr>
            <w:tcW w:w="1559" w:type="dxa"/>
            <w:vAlign w:val="center"/>
          </w:tcPr>
          <w:p w:rsidR="00927B05" w:rsidRPr="007B268A" w:rsidRDefault="00927B05" w:rsidP="00927B05">
            <w:pPr>
              <w:pStyle w:val="Corptext"/>
              <w:jc w:val="center"/>
              <w:rPr>
                <w:rFonts w:cs="Arial"/>
                <w:b/>
              </w:rPr>
            </w:pPr>
          </w:p>
          <w:p w:rsidR="00927B05" w:rsidRPr="007B268A" w:rsidRDefault="00927B05" w:rsidP="00927B05">
            <w:pPr>
              <w:pStyle w:val="Corptext"/>
              <w:jc w:val="center"/>
              <w:rPr>
                <w:rFonts w:cs="Arial"/>
              </w:rPr>
            </w:pPr>
            <w:r w:rsidRPr="007B268A">
              <w:rPr>
                <w:rFonts w:cs="Arial"/>
                <w:b/>
              </w:rPr>
              <w:t>15</w:t>
            </w:r>
            <w:r w:rsidRPr="007B268A">
              <w:rPr>
                <w:rFonts w:cs="Arial"/>
              </w:rPr>
              <w:t xml:space="preserve"> puncte daca este îndeplinit CS5</w:t>
            </w:r>
          </w:p>
          <w:p w:rsidR="00927B05" w:rsidRPr="007B268A" w:rsidRDefault="00927B05" w:rsidP="00927B05">
            <w:pPr>
              <w:pStyle w:val="Corptext"/>
              <w:jc w:val="center"/>
              <w:rPr>
                <w:rFonts w:cs="Arial"/>
              </w:rPr>
            </w:pPr>
          </w:p>
        </w:tc>
        <w:tc>
          <w:tcPr>
            <w:tcW w:w="1235" w:type="dxa"/>
            <w:vMerge w:val="restart"/>
            <w:vAlign w:val="center"/>
          </w:tcPr>
          <w:p w:rsidR="00927B05" w:rsidRPr="007B268A" w:rsidRDefault="00927B05" w:rsidP="00927B05">
            <w:pPr>
              <w:pStyle w:val="Corptext"/>
              <w:jc w:val="center"/>
              <w:rPr>
                <w:rFonts w:cs="Arial"/>
              </w:rPr>
            </w:pPr>
          </w:p>
        </w:tc>
      </w:tr>
      <w:tr w:rsidR="00927B05" w:rsidRPr="007B268A" w:rsidTr="00927B05">
        <w:trPr>
          <w:trHeight w:val="269"/>
        </w:trPr>
        <w:tc>
          <w:tcPr>
            <w:tcW w:w="7225" w:type="dxa"/>
            <w:gridSpan w:val="2"/>
            <w:vMerge/>
          </w:tcPr>
          <w:p w:rsidR="00927B05" w:rsidRPr="007B268A" w:rsidRDefault="00927B05" w:rsidP="00927B05">
            <w:pPr>
              <w:autoSpaceDE w:val="0"/>
              <w:autoSpaceDN w:val="0"/>
              <w:adjustRightInd w:val="0"/>
              <w:jc w:val="both"/>
              <w:rPr>
                <w:rFonts w:ascii="Calibri" w:hAnsi="Calibri" w:cs="Arial"/>
                <w:sz w:val="24"/>
                <w:szCs w:val="24"/>
              </w:rPr>
            </w:pPr>
          </w:p>
        </w:tc>
        <w:tc>
          <w:tcPr>
            <w:tcW w:w="1559" w:type="dxa"/>
            <w:vAlign w:val="center"/>
          </w:tcPr>
          <w:p w:rsidR="00927B05" w:rsidRPr="007B268A" w:rsidRDefault="00927B05" w:rsidP="00927B05">
            <w:pPr>
              <w:pStyle w:val="Corptext"/>
              <w:jc w:val="center"/>
              <w:rPr>
                <w:rFonts w:cs="Arial"/>
              </w:rPr>
            </w:pPr>
            <w:r w:rsidRPr="007B268A">
              <w:rPr>
                <w:rFonts w:cs="Arial"/>
                <w:b/>
              </w:rPr>
              <w:t>0</w:t>
            </w:r>
            <w:r w:rsidRPr="007B268A">
              <w:rPr>
                <w:rFonts w:cs="Arial"/>
              </w:rPr>
              <w:t xml:space="preserve"> puncte daca nu este îndeplinit CS5</w:t>
            </w:r>
          </w:p>
        </w:tc>
        <w:tc>
          <w:tcPr>
            <w:tcW w:w="1235" w:type="dxa"/>
            <w:vMerge/>
            <w:vAlign w:val="center"/>
          </w:tcPr>
          <w:p w:rsidR="00927B05" w:rsidRPr="007B268A" w:rsidRDefault="00927B05" w:rsidP="00927B05">
            <w:pPr>
              <w:pStyle w:val="Corptext"/>
              <w:jc w:val="center"/>
              <w:rPr>
                <w:rFonts w:cs="Arial"/>
              </w:rPr>
            </w:pPr>
          </w:p>
        </w:tc>
      </w:tr>
      <w:tr w:rsidR="00927B05" w:rsidRPr="007B268A" w:rsidTr="00927B05">
        <w:trPr>
          <w:trHeight w:val="269"/>
        </w:trPr>
        <w:tc>
          <w:tcPr>
            <w:tcW w:w="7225" w:type="dxa"/>
            <w:gridSpan w:val="2"/>
            <w:shd w:val="clear" w:color="auto" w:fill="92CDDC" w:themeFill="accent5" w:themeFillTint="99"/>
          </w:tcPr>
          <w:p w:rsidR="00927B05" w:rsidRPr="007B268A" w:rsidRDefault="00927B05" w:rsidP="00927B05">
            <w:pPr>
              <w:jc w:val="both"/>
              <w:rPr>
                <w:rFonts w:ascii="Calibri" w:hAnsi="Calibri" w:cs="Arial"/>
                <w:b/>
                <w:sz w:val="24"/>
                <w:szCs w:val="24"/>
              </w:rPr>
            </w:pPr>
            <w:r w:rsidRPr="007B268A">
              <w:rPr>
                <w:rFonts w:ascii="Calibri" w:hAnsi="Calibri" w:cs="Arial"/>
                <w:b/>
                <w:sz w:val="24"/>
                <w:szCs w:val="24"/>
              </w:rPr>
              <w:t>CS6. Solicitantul propune prin Planul de afaceri crearea de locuri de muncă.</w:t>
            </w:r>
          </w:p>
        </w:tc>
        <w:tc>
          <w:tcPr>
            <w:tcW w:w="1559" w:type="dxa"/>
            <w:shd w:val="clear" w:color="auto" w:fill="92CDDC" w:themeFill="accent5" w:themeFillTint="99"/>
            <w:vAlign w:val="center"/>
          </w:tcPr>
          <w:p w:rsidR="00927B05" w:rsidRPr="007B268A" w:rsidRDefault="00927B05" w:rsidP="00927B05">
            <w:pPr>
              <w:pStyle w:val="Corptext"/>
              <w:jc w:val="center"/>
              <w:rPr>
                <w:rFonts w:cs="Arial"/>
              </w:rPr>
            </w:pPr>
            <w:r w:rsidRPr="007B268A">
              <w:rPr>
                <w:rFonts w:cs="Arial"/>
              </w:rPr>
              <w:t xml:space="preserve">Maxim </w:t>
            </w:r>
            <w:r w:rsidRPr="007B268A">
              <w:rPr>
                <w:rFonts w:cs="Arial"/>
                <w:b/>
              </w:rPr>
              <w:t>20</w:t>
            </w:r>
            <w:r w:rsidRPr="007B268A">
              <w:rPr>
                <w:rFonts w:cs="Arial"/>
              </w:rPr>
              <w:t xml:space="preserve"> de puncte</w:t>
            </w:r>
          </w:p>
        </w:tc>
        <w:tc>
          <w:tcPr>
            <w:tcW w:w="1235" w:type="dxa"/>
            <w:vAlign w:val="center"/>
          </w:tcPr>
          <w:p w:rsidR="00927B05" w:rsidRPr="007B268A" w:rsidRDefault="00927B05" w:rsidP="00927B05">
            <w:pPr>
              <w:pStyle w:val="Corptext"/>
              <w:jc w:val="center"/>
              <w:rPr>
                <w:rFonts w:cs="Arial"/>
              </w:rPr>
            </w:pPr>
            <w:r w:rsidRPr="007B268A">
              <w:rPr>
                <w:rFonts w:cs="Arial"/>
              </w:rPr>
              <w:t>……..</w:t>
            </w:r>
          </w:p>
        </w:tc>
      </w:tr>
      <w:tr w:rsidR="00927B05" w:rsidRPr="007B268A" w:rsidTr="00927B05">
        <w:trPr>
          <w:trHeight w:val="269"/>
        </w:trPr>
        <w:tc>
          <w:tcPr>
            <w:tcW w:w="7225" w:type="dxa"/>
            <w:gridSpan w:val="2"/>
          </w:tcPr>
          <w:p w:rsidR="00927B05" w:rsidRPr="007B268A" w:rsidRDefault="00927B05" w:rsidP="00927B05">
            <w:pPr>
              <w:pStyle w:val="Default"/>
              <w:jc w:val="both"/>
              <w:rPr>
                <w:rFonts w:ascii="Calibri" w:hAnsi="Calibri" w:cs="Arial"/>
                <w:color w:val="auto"/>
              </w:rPr>
            </w:pPr>
            <w:r w:rsidRPr="007B268A">
              <w:rPr>
                <w:rFonts w:ascii="Calibri" w:hAnsi="Calibri" w:cs="Arial"/>
                <w:color w:val="auto"/>
              </w:rPr>
              <w:t>Locul de muncă nou creat prin proiect va fi cu normă întreagă. Criteriul va fi punctat, dacă este creat cel puțin un loc de muncă.</w:t>
            </w:r>
          </w:p>
          <w:p w:rsidR="00927B05" w:rsidRPr="007B268A" w:rsidRDefault="00927B05" w:rsidP="00927B05">
            <w:pPr>
              <w:pStyle w:val="Default"/>
              <w:jc w:val="both"/>
              <w:rPr>
                <w:rFonts w:ascii="Calibri" w:hAnsi="Calibri" w:cs="Arial"/>
              </w:rPr>
            </w:pPr>
            <w:r w:rsidRPr="007B268A">
              <w:rPr>
                <w:rFonts w:ascii="Calibri" w:hAnsi="Calibri" w:cs="Arial"/>
              </w:rPr>
              <w:t xml:space="preserve">Vor fi luate în considerare doar locurile de muncă nou create prin proiect, nu și cele existente înaintea primirii finanțării și menținute pe perioada de implementare și monitorizare a proiectului. </w:t>
            </w:r>
          </w:p>
          <w:p w:rsidR="00927B05" w:rsidRPr="007B268A" w:rsidRDefault="00927B05" w:rsidP="00927B05">
            <w:pPr>
              <w:pStyle w:val="Default"/>
              <w:jc w:val="both"/>
              <w:rPr>
                <w:rFonts w:ascii="Calibri" w:hAnsi="Calibri" w:cs="Arial"/>
              </w:rPr>
            </w:pPr>
            <w:r w:rsidRPr="007B268A">
              <w:rPr>
                <w:rFonts w:ascii="Calibri" w:hAnsi="Calibri" w:cs="Arial"/>
              </w:rPr>
              <w:t xml:space="preserve">Activitatea de voluntariat nu se consideră crearea de locuri de muncă, însă constituirea de PFA și II poate fi luată în considerare la cuantificarea locurilor de muncă nou create. </w:t>
            </w:r>
          </w:p>
          <w:p w:rsidR="00927B05" w:rsidRPr="007B268A" w:rsidRDefault="00927B05" w:rsidP="00927B05">
            <w:pPr>
              <w:pStyle w:val="Default"/>
              <w:jc w:val="both"/>
              <w:rPr>
                <w:rFonts w:ascii="Calibri" w:hAnsi="Calibri" w:cs="Arial"/>
              </w:rPr>
            </w:pPr>
            <w:r w:rsidRPr="007B268A">
              <w:rPr>
                <w:rFonts w:ascii="Calibri" w:hAnsi="Calibri" w:cs="Arial"/>
              </w:rPr>
              <w:t>În cazul PFA și II, dacă se încadrează în categoria de start-up (întreprindere înființată în anul depunerii cererii de finanțare sau cu o vechime de maxim 3 ani fiscali consecutivi, dar care nu a desfășurat activități până la momentul depunerii acesteia), titularul PFA și II poate fi considerat loc de muncă nou creat cu condiția ca acesta să fie menționat în planul de afaceri ca loc de muncă propus, la care se pot adăuga și celelalte locuri de muncă previzionate în proiect, pentru care se vor încheia contracte de muncă cu terțe persoane.</w:t>
            </w:r>
          </w:p>
          <w:p w:rsidR="00927B05" w:rsidRPr="007B268A" w:rsidRDefault="00927B05" w:rsidP="00927B05">
            <w:pPr>
              <w:pStyle w:val="Default"/>
              <w:jc w:val="both"/>
              <w:rPr>
                <w:rFonts w:ascii="Calibri" w:hAnsi="Calibri" w:cs="Arial"/>
              </w:rPr>
            </w:pPr>
            <w:r w:rsidRPr="007B268A">
              <w:rPr>
                <w:rFonts w:ascii="Calibri" w:hAnsi="Calibri" w:cs="Arial"/>
              </w:rPr>
              <w:t>În cazul IF, dacă se încadrează în categoria start-up, membrii unei familii semnatari ai acordului de constituire pot fi luați în calcul la cuantificarea locurilor de muncă cu aceeași condiție antemenționată, respectiv ca aceștia să fie menționați în planul de afaceri ca locuri de muncă propuse.</w:t>
            </w:r>
          </w:p>
          <w:p w:rsidR="00927B05" w:rsidRPr="007B268A" w:rsidRDefault="00927B05" w:rsidP="00927B05">
            <w:pPr>
              <w:pStyle w:val="Default"/>
              <w:jc w:val="both"/>
              <w:rPr>
                <w:rFonts w:ascii="Calibri" w:hAnsi="Calibri" w:cs="Arial"/>
              </w:rPr>
            </w:pPr>
            <w:r w:rsidRPr="007B268A">
              <w:rPr>
                <w:rFonts w:ascii="Calibri" w:hAnsi="Calibri" w:cs="Arial"/>
              </w:rPr>
              <w:t>După implementarea obiectivelor proiectului, locurile de muncă nou create vor fi demonstrate prin declarațiile fianciare și documentele fiscale ale membrilor semnatari ai acordului de constituire.</w:t>
            </w:r>
          </w:p>
          <w:p w:rsidR="00927B05" w:rsidRPr="007B268A" w:rsidRDefault="00927B05" w:rsidP="00927B05">
            <w:pPr>
              <w:pStyle w:val="Default"/>
              <w:jc w:val="both"/>
              <w:rPr>
                <w:rFonts w:ascii="Calibri" w:hAnsi="Calibri" w:cs="Arial"/>
              </w:rPr>
            </w:pPr>
            <w:r w:rsidRPr="007B268A">
              <w:rPr>
                <w:rFonts w:ascii="Calibri" w:hAnsi="Calibri" w:cs="Arial"/>
              </w:rPr>
              <w:t>În cazul în care solicitantul PFA, II nu se încadrează în categoria start-up, vor fi cuantificate doar locurile de muncă propuse prin proiect pentru care se vor încheia contracte de muncă.</w:t>
            </w:r>
          </w:p>
          <w:p w:rsidR="00927B05" w:rsidRPr="007B268A" w:rsidRDefault="00927B05" w:rsidP="00927B05">
            <w:pPr>
              <w:pStyle w:val="Default"/>
              <w:jc w:val="both"/>
              <w:rPr>
                <w:rFonts w:ascii="Calibri" w:hAnsi="Calibri" w:cs="Arial"/>
              </w:rPr>
            </w:pPr>
            <w:r w:rsidRPr="007B268A">
              <w:rPr>
                <w:rFonts w:ascii="Calibri" w:hAnsi="Calibri" w:cs="Arial"/>
              </w:rPr>
              <w:t>Cuantificarea locurilor de muncă:</w:t>
            </w:r>
          </w:p>
          <w:p w:rsidR="00927B05" w:rsidRPr="007B268A" w:rsidRDefault="00927B05" w:rsidP="00927B05">
            <w:pPr>
              <w:pStyle w:val="Default"/>
              <w:numPr>
                <w:ilvl w:val="0"/>
                <w:numId w:val="11"/>
              </w:numPr>
              <w:jc w:val="both"/>
              <w:rPr>
                <w:rFonts w:ascii="Calibri" w:hAnsi="Calibri" w:cs="Arial"/>
                <w:color w:val="auto"/>
              </w:rPr>
            </w:pPr>
            <w:r w:rsidRPr="007B268A">
              <w:rPr>
                <w:rFonts w:ascii="Calibri" w:hAnsi="Calibri" w:cs="Arial"/>
              </w:rPr>
              <w:t>locul de muncă nou creat cu jumătate de normă va reprezenta 0.5 dintr-un loc de muncă;</w:t>
            </w:r>
          </w:p>
          <w:p w:rsidR="00927B05" w:rsidRPr="007B268A" w:rsidRDefault="00927B05" w:rsidP="00927B05">
            <w:pPr>
              <w:pStyle w:val="Default"/>
              <w:numPr>
                <w:ilvl w:val="0"/>
                <w:numId w:val="11"/>
              </w:numPr>
              <w:jc w:val="both"/>
              <w:rPr>
                <w:rFonts w:ascii="Calibri" w:hAnsi="Calibri" w:cs="Arial"/>
                <w:color w:val="auto"/>
              </w:rPr>
            </w:pPr>
            <w:r w:rsidRPr="007B268A">
              <w:rPr>
                <w:rFonts w:ascii="Calibri" w:hAnsi="Calibri" w:cs="Arial"/>
              </w:rPr>
              <w:lastRenderedPageBreak/>
              <w:t>pentru a fi considerat un loc de muncă nou creat, durata contractului trebuie să fie de un an sau mai mare (ex.: un contract încheiat pe o perioadă de 6 luni va prezenta 0.5 din valoarea indicatorului;</w:t>
            </w:r>
          </w:p>
          <w:p w:rsidR="00927B05" w:rsidRPr="007B268A" w:rsidRDefault="00927B05" w:rsidP="00927B05">
            <w:pPr>
              <w:pStyle w:val="Default"/>
              <w:numPr>
                <w:ilvl w:val="0"/>
                <w:numId w:val="11"/>
              </w:numPr>
              <w:jc w:val="both"/>
              <w:rPr>
                <w:rFonts w:ascii="Calibri" w:hAnsi="Calibri" w:cs="Arial"/>
                <w:color w:val="auto"/>
              </w:rPr>
            </w:pPr>
            <w:r w:rsidRPr="007B268A">
              <w:rPr>
                <w:rFonts w:ascii="Calibri" w:hAnsi="Calibri" w:cs="Arial"/>
              </w:rPr>
              <w:t>dacă un loc de muncă cu jumătate de normă, existent înainte de depunerea proiectului, este transformat  într-un loc de muncă cu normă întreagă, valoarea indicatorului este de 0.5 (se consideră crearea prin proiect a unei jumătăți de loc de muncă).</w:t>
            </w:r>
          </w:p>
          <w:p w:rsidR="00927B05" w:rsidRPr="007B268A" w:rsidRDefault="00927B05" w:rsidP="00927B05">
            <w:pPr>
              <w:pStyle w:val="Default"/>
              <w:jc w:val="both"/>
              <w:rPr>
                <w:rFonts w:ascii="Calibri" w:hAnsi="Calibri" w:cs="Arial"/>
                <w:color w:val="auto"/>
              </w:rPr>
            </w:pPr>
            <w:r w:rsidRPr="007B268A">
              <w:rPr>
                <w:rFonts w:ascii="Calibri" w:hAnsi="Calibri" w:cs="Arial"/>
              </w:rPr>
              <w:t>În cazul oricărei forme de auto-angajare (titular PFA, titular II, membri semnatari ai acordului de constituire IF) se va avea în vedere obligativitatea păstrării de către beneficiar a unei evidențe a programului de lucru și a perioadei de timp lucrate în vederea desfășurării activității specifice, de ex. sub forma unei foi de prezență (pontaj) sau a unui document cu valoare echivalentă.</w:t>
            </w:r>
          </w:p>
        </w:tc>
        <w:tc>
          <w:tcPr>
            <w:tcW w:w="1559" w:type="dxa"/>
            <w:vAlign w:val="center"/>
          </w:tcPr>
          <w:p w:rsidR="00927B05" w:rsidRPr="007B268A" w:rsidRDefault="00927B05" w:rsidP="00927B05">
            <w:pPr>
              <w:pStyle w:val="Corptext"/>
              <w:jc w:val="center"/>
              <w:rPr>
                <w:rFonts w:cs="Arial"/>
                <w:b/>
              </w:rPr>
            </w:pPr>
          </w:p>
        </w:tc>
        <w:tc>
          <w:tcPr>
            <w:tcW w:w="1235" w:type="dxa"/>
            <w:vMerge w:val="restart"/>
            <w:vAlign w:val="center"/>
          </w:tcPr>
          <w:p w:rsidR="00927B05" w:rsidRPr="007B268A" w:rsidRDefault="00927B05" w:rsidP="00927B05">
            <w:pPr>
              <w:pStyle w:val="Corptext"/>
              <w:jc w:val="center"/>
              <w:rPr>
                <w:rFonts w:cs="Arial"/>
              </w:rPr>
            </w:pPr>
          </w:p>
        </w:tc>
      </w:tr>
      <w:tr w:rsidR="00927B05" w:rsidRPr="007B268A" w:rsidTr="00927B05">
        <w:trPr>
          <w:trHeight w:val="269"/>
        </w:trPr>
        <w:tc>
          <w:tcPr>
            <w:tcW w:w="7225" w:type="dxa"/>
            <w:gridSpan w:val="2"/>
          </w:tcPr>
          <w:p w:rsidR="00927B05" w:rsidRPr="007B268A" w:rsidRDefault="00927B05" w:rsidP="00927B05">
            <w:pPr>
              <w:pStyle w:val="Default"/>
              <w:jc w:val="both"/>
              <w:rPr>
                <w:rFonts w:asciiTheme="minorHAnsi" w:hAnsiTheme="minorHAnsi" w:cstheme="minorHAnsi"/>
                <w:b/>
                <w:color w:val="auto"/>
                <w:sz w:val="22"/>
                <w:szCs w:val="22"/>
              </w:rPr>
            </w:pPr>
            <w:r w:rsidRPr="007B268A">
              <w:rPr>
                <w:rFonts w:asciiTheme="minorHAnsi" w:hAnsiTheme="minorHAnsi" w:cstheme="minorHAnsi"/>
                <w:b/>
                <w:color w:val="auto"/>
                <w:sz w:val="22"/>
                <w:szCs w:val="22"/>
              </w:rPr>
              <w:lastRenderedPageBreak/>
              <w:t>1.Prin proiect este creat un loc de muncă</w:t>
            </w:r>
          </w:p>
        </w:tc>
        <w:tc>
          <w:tcPr>
            <w:tcW w:w="1559" w:type="dxa"/>
            <w:vAlign w:val="center"/>
          </w:tcPr>
          <w:p w:rsidR="00927B05" w:rsidRPr="007B268A" w:rsidRDefault="00927B05" w:rsidP="00927B05">
            <w:pPr>
              <w:pStyle w:val="Corptext"/>
              <w:jc w:val="center"/>
              <w:rPr>
                <w:rFonts w:cs="Arial"/>
              </w:rPr>
            </w:pPr>
            <w:r w:rsidRPr="007B268A">
              <w:rPr>
                <w:rFonts w:cs="Arial"/>
                <w:b/>
              </w:rPr>
              <w:t xml:space="preserve">10 </w:t>
            </w:r>
            <w:r w:rsidRPr="007B268A">
              <w:rPr>
                <w:rFonts w:cs="Arial"/>
              </w:rPr>
              <w:t>puncte</w:t>
            </w:r>
          </w:p>
        </w:tc>
        <w:tc>
          <w:tcPr>
            <w:tcW w:w="1235" w:type="dxa"/>
            <w:vMerge/>
            <w:vAlign w:val="center"/>
          </w:tcPr>
          <w:p w:rsidR="00927B05" w:rsidRPr="007B268A" w:rsidRDefault="00927B05" w:rsidP="00927B05">
            <w:pPr>
              <w:pStyle w:val="Corptext"/>
              <w:jc w:val="center"/>
              <w:rPr>
                <w:rFonts w:cs="Arial"/>
              </w:rPr>
            </w:pPr>
          </w:p>
        </w:tc>
      </w:tr>
      <w:tr w:rsidR="00927B05" w:rsidRPr="007B268A" w:rsidTr="00927B05">
        <w:trPr>
          <w:trHeight w:val="269"/>
        </w:trPr>
        <w:tc>
          <w:tcPr>
            <w:tcW w:w="7225" w:type="dxa"/>
            <w:gridSpan w:val="2"/>
          </w:tcPr>
          <w:p w:rsidR="00927B05" w:rsidRPr="007B268A" w:rsidRDefault="00927B05" w:rsidP="00927B05">
            <w:pPr>
              <w:pStyle w:val="Default"/>
              <w:jc w:val="both"/>
              <w:rPr>
                <w:rFonts w:asciiTheme="minorHAnsi" w:hAnsiTheme="minorHAnsi" w:cstheme="minorHAnsi"/>
                <w:b/>
                <w:color w:val="auto"/>
                <w:sz w:val="22"/>
                <w:szCs w:val="22"/>
              </w:rPr>
            </w:pPr>
            <w:r w:rsidRPr="007B268A">
              <w:rPr>
                <w:rFonts w:asciiTheme="minorHAnsi" w:hAnsiTheme="minorHAnsi" w:cstheme="minorHAnsi"/>
                <w:b/>
                <w:color w:val="auto"/>
                <w:sz w:val="22"/>
                <w:szCs w:val="22"/>
              </w:rPr>
              <w:t>2. Prin proiect sunt create cel puțin două locuri de muncă</w:t>
            </w:r>
          </w:p>
        </w:tc>
        <w:tc>
          <w:tcPr>
            <w:tcW w:w="1559" w:type="dxa"/>
            <w:vAlign w:val="center"/>
          </w:tcPr>
          <w:p w:rsidR="00927B05" w:rsidRPr="007B268A" w:rsidRDefault="00927B05" w:rsidP="00927B05">
            <w:pPr>
              <w:pStyle w:val="Corptext"/>
              <w:jc w:val="center"/>
              <w:rPr>
                <w:rFonts w:cs="Arial"/>
              </w:rPr>
            </w:pPr>
            <w:r w:rsidRPr="007B268A">
              <w:rPr>
                <w:rFonts w:cs="Arial"/>
                <w:b/>
              </w:rPr>
              <w:t xml:space="preserve">20 </w:t>
            </w:r>
            <w:r w:rsidRPr="007B268A">
              <w:rPr>
                <w:rFonts w:cs="Arial"/>
              </w:rPr>
              <w:t>puncte</w:t>
            </w:r>
          </w:p>
        </w:tc>
        <w:tc>
          <w:tcPr>
            <w:tcW w:w="1235" w:type="dxa"/>
            <w:vMerge/>
            <w:vAlign w:val="center"/>
          </w:tcPr>
          <w:p w:rsidR="00927B05" w:rsidRPr="007B268A" w:rsidRDefault="00927B05" w:rsidP="00927B05">
            <w:pPr>
              <w:pStyle w:val="Corptext"/>
              <w:jc w:val="center"/>
              <w:rPr>
                <w:rFonts w:cs="Arial"/>
              </w:rPr>
            </w:pPr>
          </w:p>
        </w:tc>
      </w:tr>
      <w:tr w:rsidR="00927B05" w:rsidRPr="007B268A" w:rsidTr="00927B05">
        <w:trPr>
          <w:trHeight w:val="269"/>
        </w:trPr>
        <w:tc>
          <w:tcPr>
            <w:tcW w:w="7225" w:type="dxa"/>
            <w:gridSpan w:val="2"/>
          </w:tcPr>
          <w:p w:rsidR="00927B05" w:rsidRPr="007B268A" w:rsidRDefault="00927B05" w:rsidP="00927B05">
            <w:pPr>
              <w:autoSpaceDE w:val="0"/>
              <w:autoSpaceDN w:val="0"/>
              <w:adjustRightInd w:val="0"/>
              <w:jc w:val="both"/>
              <w:rPr>
                <w:rFonts w:ascii="Calibri" w:hAnsi="Calibri" w:cs="Arial"/>
                <w:sz w:val="24"/>
                <w:szCs w:val="24"/>
              </w:rPr>
            </w:pPr>
            <w:r w:rsidRPr="007B268A">
              <w:rPr>
                <w:rFonts w:ascii="Calibri" w:hAnsi="Calibri" w:cs="Arial"/>
                <w:b/>
                <w:sz w:val="24"/>
                <w:szCs w:val="24"/>
                <w:shd w:val="clear" w:color="auto" w:fill="CCC0D9" w:themeFill="accent4" w:themeFillTint="66"/>
              </w:rPr>
              <w:t>Documente de verificat:</w:t>
            </w:r>
            <w:r w:rsidRPr="007B268A">
              <w:rPr>
                <w:rFonts w:ascii="Calibri" w:hAnsi="Calibri" w:cs="Arial"/>
                <w:sz w:val="24"/>
                <w:szCs w:val="24"/>
              </w:rPr>
              <w:t xml:space="preserve"> Cererea de finanțare, Planul de afaceri, Anexa_20 Angajamentul solicitantului  privind locurile de muncă create.</w:t>
            </w:r>
          </w:p>
        </w:tc>
        <w:tc>
          <w:tcPr>
            <w:tcW w:w="1559" w:type="dxa"/>
            <w:vAlign w:val="center"/>
          </w:tcPr>
          <w:p w:rsidR="00927B05" w:rsidRPr="007B268A" w:rsidRDefault="00927B05" w:rsidP="00927B05">
            <w:pPr>
              <w:pStyle w:val="Corptext"/>
              <w:jc w:val="center"/>
              <w:rPr>
                <w:rFonts w:cs="Arial"/>
                <w:b/>
              </w:rPr>
            </w:pPr>
            <w:r w:rsidRPr="007B268A">
              <w:rPr>
                <w:rFonts w:cs="Arial"/>
                <w:b/>
              </w:rPr>
              <w:t>0</w:t>
            </w:r>
            <w:r w:rsidRPr="007B268A">
              <w:rPr>
                <w:rFonts w:cs="Arial"/>
              </w:rPr>
              <w:t xml:space="preserve"> puncte daca nu este îndeplinit CS6</w:t>
            </w:r>
          </w:p>
        </w:tc>
        <w:tc>
          <w:tcPr>
            <w:tcW w:w="1235" w:type="dxa"/>
            <w:vMerge/>
            <w:vAlign w:val="center"/>
          </w:tcPr>
          <w:p w:rsidR="00927B05" w:rsidRPr="007B268A" w:rsidRDefault="00927B05" w:rsidP="00927B05">
            <w:pPr>
              <w:pStyle w:val="Corptext"/>
              <w:jc w:val="center"/>
              <w:rPr>
                <w:rFonts w:cs="Arial"/>
              </w:rPr>
            </w:pPr>
          </w:p>
        </w:tc>
      </w:tr>
      <w:tr w:rsidR="009B6D64" w:rsidRPr="007B268A" w:rsidTr="009B6D64">
        <w:trPr>
          <w:trHeight w:val="269"/>
        </w:trPr>
        <w:tc>
          <w:tcPr>
            <w:tcW w:w="7200" w:type="dxa"/>
          </w:tcPr>
          <w:p w:rsidR="009B6D64" w:rsidRPr="007B268A" w:rsidRDefault="009B6D64" w:rsidP="00927B05">
            <w:pPr>
              <w:jc w:val="center"/>
              <w:rPr>
                <w:rFonts w:ascii="Calibri" w:hAnsi="Calibri" w:cs="Arial"/>
                <w:b/>
                <w:sz w:val="24"/>
                <w:szCs w:val="24"/>
              </w:rPr>
            </w:pPr>
          </w:p>
          <w:p w:rsidR="009B6D64" w:rsidRPr="007B268A" w:rsidRDefault="009B6D64" w:rsidP="009B6D64">
            <w:pPr>
              <w:jc w:val="center"/>
              <w:rPr>
                <w:rFonts w:ascii="Calibri" w:hAnsi="Calibri" w:cs="Arial"/>
                <w:color w:val="FF0000"/>
                <w:sz w:val="24"/>
                <w:szCs w:val="24"/>
              </w:rPr>
            </w:pPr>
            <w:r>
              <w:rPr>
                <w:rFonts w:ascii="Calibri" w:hAnsi="Calibri" w:cs="Arial"/>
                <w:b/>
                <w:sz w:val="24"/>
                <w:szCs w:val="24"/>
              </w:rPr>
              <w:t>Total</w:t>
            </w:r>
            <w:r w:rsidRPr="007B268A">
              <w:rPr>
                <w:rFonts w:ascii="Calibri" w:hAnsi="Calibri" w:cs="Arial"/>
                <w:b/>
                <w:sz w:val="24"/>
                <w:szCs w:val="24"/>
              </w:rPr>
              <w:t xml:space="preserve"> puncte</w:t>
            </w:r>
          </w:p>
        </w:tc>
        <w:tc>
          <w:tcPr>
            <w:tcW w:w="1584" w:type="dxa"/>
            <w:gridSpan w:val="2"/>
          </w:tcPr>
          <w:p w:rsidR="009B6D64" w:rsidRPr="009B6D64" w:rsidRDefault="009B6D64">
            <w:pPr>
              <w:rPr>
                <w:rFonts w:ascii="Calibri" w:hAnsi="Calibri" w:cs="Arial"/>
                <w:b/>
                <w:sz w:val="24"/>
                <w:szCs w:val="24"/>
              </w:rPr>
            </w:pPr>
            <w:r w:rsidRPr="009B6D64">
              <w:rPr>
                <w:rFonts w:ascii="Calibri" w:hAnsi="Calibri" w:cs="Arial"/>
                <w:b/>
                <w:sz w:val="24"/>
                <w:szCs w:val="24"/>
              </w:rPr>
              <w:t>Maxim 100 puncte</w:t>
            </w:r>
          </w:p>
          <w:p w:rsidR="009B6D64" w:rsidRPr="007B268A" w:rsidRDefault="009B6D64" w:rsidP="00927B05">
            <w:pPr>
              <w:jc w:val="center"/>
              <w:rPr>
                <w:rFonts w:ascii="Calibri" w:hAnsi="Calibri" w:cs="Arial"/>
                <w:color w:val="FF0000"/>
                <w:sz w:val="24"/>
                <w:szCs w:val="24"/>
              </w:rPr>
            </w:pPr>
          </w:p>
        </w:tc>
        <w:tc>
          <w:tcPr>
            <w:tcW w:w="1235" w:type="dxa"/>
            <w:vAlign w:val="center"/>
          </w:tcPr>
          <w:p w:rsidR="009B6D64" w:rsidRDefault="009B6D64" w:rsidP="00927B05">
            <w:pPr>
              <w:ind w:right="252"/>
              <w:jc w:val="center"/>
              <w:rPr>
                <w:rFonts w:ascii="Calibri" w:hAnsi="Calibri" w:cs="Arial"/>
                <w:b/>
                <w:sz w:val="24"/>
                <w:szCs w:val="24"/>
              </w:rPr>
            </w:pPr>
            <w:r>
              <w:rPr>
                <w:rFonts w:ascii="Calibri" w:hAnsi="Calibri" w:cs="Arial"/>
                <w:b/>
                <w:sz w:val="24"/>
                <w:szCs w:val="24"/>
              </w:rPr>
              <w:t>Total punctaj acordat de GAL</w:t>
            </w:r>
          </w:p>
          <w:p w:rsidR="009B6D64" w:rsidRDefault="009B6D64" w:rsidP="00927B05">
            <w:pPr>
              <w:ind w:right="252"/>
              <w:jc w:val="center"/>
              <w:rPr>
                <w:rFonts w:ascii="Calibri" w:hAnsi="Calibri" w:cs="Arial"/>
                <w:b/>
                <w:sz w:val="24"/>
                <w:szCs w:val="24"/>
              </w:rPr>
            </w:pPr>
          </w:p>
          <w:p w:rsidR="009B6D64" w:rsidRPr="007B268A" w:rsidRDefault="009B6D64" w:rsidP="00927B05">
            <w:pPr>
              <w:ind w:right="252"/>
              <w:jc w:val="center"/>
              <w:rPr>
                <w:rFonts w:ascii="Calibri" w:hAnsi="Calibri" w:cs="Arial"/>
                <w:b/>
                <w:sz w:val="24"/>
                <w:szCs w:val="24"/>
              </w:rPr>
            </w:pPr>
            <w:r>
              <w:rPr>
                <w:rFonts w:ascii="Calibri" w:hAnsi="Calibri" w:cs="Arial"/>
                <w:b/>
                <w:sz w:val="24"/>
                <w:szCs w:val="24"/>
              </w:rPr>
              <w:t>…………</w:t>
            </w:r>
          </w:p>
        </w:tc>
      </w:tr>
      <w:tr w:rsidR="00927B05" w:rsidRPr="007B268A" w:rsidTr="0072011B">
        <w:trPr>
          <w:trHeight w:val="269"/>
        </w:trPr>
        <w:tc>
          <w:tcPr>
            <w:tcW w:w="10019" w:type="dxa"/>
            <w:gridSpan w:val="4"/>
          </w:tcPr>
          <w:p w:rsidR="00927B05" w:rsidRPr="007B268A" w:rsidRDefault="00927B05" w:rsidP="00927B05">
            <w:pPr>
              <w:ind w:right="807"/>
              <w:jc w:val="both"/>
              <w:rPr>
                <w:rFonts w:ascii="Calibri" w:hAnsi="Calibri" w:cs="Arial"/>
                <w:b/>
                <w:sz w:val="24"/>
                <w:szCs w:val="24"/>
              </w:rPr>
            </w:pPr>
            <w:r w:rsidRPr="007B268A">
              <w:rPr>
                <w:rFonts w:ascii="Calibri" w:hAnsi="Calibri" w:cs="Arial"/>
                <w:b/>
                <w:sz w:val="24"/>
                <w:szCs w:val="24"/>
              </w:rPr>
              <w:t xml:space="preserve">Punctajul minim </w:t>
            </w:r>
            <w:r w:rsidRPr="007B268A">
              <w:rPr>
                <w:rFonts w:ascii="Calibri" w:hAnsi="Calibri" w:cs="Arial"/>
                <w:sz w:val="24"/>
                <w:szCs w:val="24"/>
              </w:rPr>
              <w:t xml:space="preserve">pe care trebuie să-l obțină un proiect pentru a putea fi finanțat: </w:t>
            </w:r>
            <w:r w:rsidRPr="007B268A">
              <w:rPr>
                <w:rFonts w:ascii="Calibri" w:hAnsi="Calibri" w:cs="Arial"/>
                <w:b/>
                <w:sz w:val="24"/>
                <w:szCs w:val="24"/>
              </w:rPr>
              <w:t xml:space="preserve">15 </w:t>
            </w:r>
            <w:r w:rsidRPr="007B268A">
              <w:rPr>
                <w:rFonts w:ascii="Calibri" w:hAnsi="Calibri" w:cs="Arial"/>
                <w:sz w:val="24"/>
                <w:szCs w:val="24"/>
              </w:rPr>
              <w:t>puncte</w:t>
            </w:r>
          </w:p>
        </w:tc>
      </w:tr>
      <w:tr w:rsidR="00927B05" w:rsidRPr="007B268A" w:rsidTr="00891D7A">
        <w:trPr>
          <w:trHeight w:val="269"/>
        </w:trPr>
        <w:tc>
          <w:tcPr>
            <w:tcW w:w="10019" w:type="dxa"/>
            <w:gridSpan w:val="4"/>
          </w:tcPr>
          <w:p w:rsidR="00927B05" w:rsidRPr="007B268A" w:rsidRDefault="00927B05" w:rsidP="00927B05">
            <w:pPr>
              <w:autoSpaceDE w:val="0"/>
              <w:autoSpaceDN w:val="0"/>
              <w:adjustRightInd w:val="0"/>
              <w:jc w:val="both"/>
              <w:rPr>
                <w:rFonts w:ascii="Calibri" w:hAnsi="Calibri" w:cs="Arial"/>
                <w:b/>
                <w:sz w:val="24"/>
                <w:szCs w:val="24"/>
              </w:rPr>
            </w:pPr>
            <w:r w:rsidRPr="007B268A">
              <w:rPr>
                <w:rFonts w:ascii="Calibri" w:hAnsi="Calibri" w:cs="Arial"/>
                <w:b/>
                <w:sz w:val="24"/>
                <w:szCs w:val="24"/>
              </w:rPr>
              <w:t>CRITERII PENTRU DEPARTAJAREA PROIECTELOR CU PUNCTAJ EGAL</w:t>
            </w:r>
          </w:p>
          <w:p w:rsidR="00927B05" w:rsidRPr="007B268A" w:rsidRDefault="00927B05" w:rsidP="00927B05">
            <w:pPr>
              <w:autoSpaceDE w:val="0"/>
              <w:autoSpaceDN w:val="0"/>
              <w:adjustRightInd w:val="0"/>
              <w:jc w:val="both"/>
              <w:rPr>
                <w:rFonts w:ascii="Calibri" w:hAnsi="Calibri" w:cs="Arial"/>
                <w:sz w:val="24"/>
                <w:szCs w:val="24"/>
              </w:rPr>
            </w:pPr>
            <w:r w:rsidRPr="007B268A">
              <w:rPr>
                <w:rFonts w:ascii="Calibri" w:hAnsi="Calibri" w:cs="Arial"/>
                <w:sz w:val="24"/>
                <w:szCs w:val="24"/>
              </w:rPr>
              <w:t>În cazul în care vor exista mai multe proiecte cu același punctaj, vor fi aplicate următoarele criterii pentru departajare (proiecte care au obținut punctaj pentru criteriile):</w:t>
            </w:r>
          </w:p>
          <w:p w:rsidR="00927B05" w:rsidRPr="007B268A" w:rsidRDefault="00927B05" w:rsidP="00927B05">
            <w:pPr>
              <w:pStyle w:val="Listparagraf"/>
              <w:numPr>
                <w:ilvl w:val="0"/>
                <w:numId w:val="2"/>
              </w:numPr>
              <w:spacing w:before="41" w:after="0" w:line="240" w:lineRule="auto"/>
              <w:contextualSpacing w:val="0"/>
              <w:jc w:val="both"/>
              <w:rPr>
                <w:rFonts w:ascii="Calibri" w:hAnsi="Calibri" w:cs="Arial"/>
                <w:b/>
                <w:color w:val="000000" w:themeColor="text1"/>
                <w:sz w:val="24"/>
                <w:szCs w:val="24"/>
              </w:rPr>
            </w:pPr>
            <w:r w:rsidRPr="007B268A">
              <w:rPr>
                <w:rFonts w:ascii="Calibri" w:hAnsi="Calibri" w:cs="Arial"/>
                <w:b/>
                <w:color w:val="000000" w:themeColor="text1"/>
                <w:sz w:val="24"/>
                <w:szCs w:val="24"/>
              </w:rPr>
              <w:t>CS6. Solicitantul propune prin Planul de afaceri crearea de locuri de muncă</w:t>
            </w:r>
            <w:r w:rsidRPr="007B268A">
              <w:rPr>
                <w:rFonts w:ascii="Calibri" w:hAnsi="Calibri" w:cs="Arial"/>
                <w:color w:val="000000" w:themeColor="text1"/>
                <w:sz w:val="24"/>
                <w:szCs w:val="24"/>
              </w:rPr>
              <w:t xml:space="preserve">; </w:t>
            </w:r>
            <w:r w:rsidRPr="007B268A">
              <w:rPr>
                <w:rFonts w:ascii="Calibri" w:hAnsi="Calibri" w:cs="Arial"/>
                <w:color w:val="000000" w:themeColor="text1"/>
                <w:spacing w:val="-2"/>
                <w:sz w:val="24"/>
                <w:szCs w:val="24"/>
              </w:rPr>
              <w:t>Va avea prioritate proiectul prin care se creează mai multe locuri de muncă cu normă întreagă. Dacă proiectele supuse departajării au același punctaj la CS6, respectiv același număr de locuri de muncă propuse, atunci se trece la departajare conform criteriului 2 (CS3)</w:t>
            </w:r>
            <w:r w:rsidRPr="007B268A">
              <w:rPr>
                <w:rFonts w:ascii="Calibri" w:hAnsi="Calibri" w:cs="Arial"/>
                <w:color w:val="000000" w:themeColor="text1"/>
                <w:sz w:val="24"/>
                <w:szCs w:val="24"/>
              </w:rPr>
              <w:t>:</w:t>
            </w:r>
          </w:p>
          <w:p w:rsidR="00927B05" w:rsidRPr="007B268A" w:rsidRDefault="00927B05" w:rsidP="00927B05">
            <w:pPr>
              <w:pStyle w:val="Default"/>
              <w:numPr>
                <w:ilvl w:val="0"/>
                <w:numId w:val="2"/>
              </w:numPr>
              <w:jc w:val="both"/>
              <w:rPr>
                <w:rFonts w:ascii="Calibri" w:hAnsi="Calibri" w:cs="Arial"/>
              </w:rPr>
            </w:pPr>
            <w:r w:rsidRPr="007B268A">
              <w:rPr>
                <w:rFonts w:ascii="Calibri" w:hAnsi="Calibri" w:cs="Arial"/>
                <w:b/>
              </w:rPr>
              <w:t xml:space="preserve">CS3. </w:t>
            </w:r>
            <w:r w:rsidRPr="007B268A">
              <w:rPr>
                <w:rFonts w:ascii="Calibri" w:hAnsi="Calibri" w:cs="Arial"/>
                <w:b/>
                <w:noProof/>
                <w:color w:val="000000" w:themeColor="text1"/>
              </w:rPr>
              <w:t>Principiul încadrării solicitantului într-o formă asociativă recunoscută conform legislației naționale în vigoare (de exemplu: grup de producători, cooperativa, asociatie relevanta pentru obiectul de activitate principal al fermei, etc.).</w:t>
            </w:r>
            <w:r w:rsidRPr="007B268A">
              <w:rPr>
                <w:rFonts w:ascii="Calibri" w:hAnsi="Calibri" w:cs="Arial"/>
                <w:b/>
              </w:rPr>
              <w:t>;</w:t>
            </w:r>
            <w:r w:rsidRPr="007B268A">
              <w:rPr>
                <w:rFonts w:ascii="Calibri" w:hAnsi="Calibri" w:cs="Arial"/>
              </w:rPr>
              <w:t xml:space="preserve"> dacă proiectele supuse departajării au același punctaj la CS3, atunci se trece la departajare conform criteriului 3 (CS5):</w:t>
            </w:r>
          </w:p>
          <w:p w:rsidR="00927B05" w:rsidRPr="007B268A" w:rsidRDefault="00927B05" w:rsidP="00927B05">
            <w:pPr>
              <w:pStyle w:val="Default"/>
              <w:numPr>
                <w:ilvl w:val="0"/>
                <w:numId w:val="2"/>
              </w:numPr>
              <w:jc w:val="both"/>
              <w:rPr>
                <w:rFonts w:ascii="Calibri" w:hAnsi="Calibri" w:cs="Arial"/>
              </w:rPr>
            </w:pPr>
            <w:r w:rsidRPr="007B268A">
              <w:rPr>
                <w:rFonts w:ascii="Calibri" w:hAnsi="Calibri" w:cs="Arial"/>
                <w:b/>
                <w:noProof/>
                <w:color w:val="000000" w:themeColor="text1"/>
              </w:rPr>
              <w:t>CS5.</w:t>
            </w:r>
            <w:r w:rsidRPr="007B268A">
              <w:rPr>
                <w:rFonts w:ascii="Calibri" w:hAnsi="Calibri" w:cs="Arial"/>
                <w:b/>
                <w:bCs/>
              </w:rPr>
              <w:t xml:space="preserve"> Principiul stimulării dezvoltării durabile</w:t>
            </w:r>
            <w:r w:rsidRPr="007B268A">
              <w:rPr>
                <w:rFonts w:ascii="Calibri" w:hAnsi="Calibri" w:cs="Arial"/>
                <w:b/>
                <w:noProof/>
                <w:color w:val="000000" w:themeColor="text1"/>
              </w:rPr>
              <w:t xml:space="preserve">; </w:t>
            </w:r>
          </w:p>
          <w:p w:rsidR="00927B05" w:rsidRPr="007B268A" w:rsidRDefault="00927B05" w:rsidP="007B268A">
            <w:pPr>
              <w:pStyle w:val="Corptext"/>
              <w:jc w:val="both"/>
              <w:rPr>
                <w:rFonts w:cs="Arial"/>
              </w:rPr>
            </w:pPr>
            <w:r w:rsidRPr="007B268A">
              <w:rPr>
                <w:rFonts w:cs="Arial"/>
              </w:rPr>
              <w:t>În situația în care după departajarea conform criteriilor menționate mai sus, vor exista proiecte cu punctaj egal, departajarea finală se va face în ordine descrescătoare a dimensiunii economice a exploatației agricole exprimate prin standard output (S.O.).</w:t>
            </w:r>
          </w:p>
        </w:tc>
      </w:tr>
    </w:tbl>
    <w:p w:rsidR="00C9613A" w:rsidRPr="007B268A" w:rsidRDefault="00C9613A" w:rsidP="001B231B">
      <w:pPr>
        <w:tabs>
          <w:tab w:val="left" w:pos="0"/>
          <w:tab w:val="left" w:pos="990"/>
        </w:tabs>
        <w:spacing w:after="0" w:line="240" w:lineRule="auto"/>
        <w:ind w:right="-563"/>
        <w:jc w:val="both"/>
        <w:rPr>
          <w:rStyle w:val="tal1"/>
          <w:rFonts w:ascii="Calibri" w:hAnsi="Calibri" w:cs="Arial"/>
          <w:b/>
          <w:sz w:val="24"/>
          <w:szCs w:val="24"/>
        </w:rPr>
      </w:pPr>
      <w:r w:rsidRPr="007B268A">
        <w:rPr>
          <w:rStyle w:val="tal1"/>
          <w:rFonts w:ascii="Calibri" w:hAnsi="Calibri" w:cs="Arial"/>
          <w:b/>
          <w:sz w:val="24"/>
          <w:szCs w:val="24"/>
        </w:rPr>
        <w:t>Toate proiectele eligibile vor fi punctate în acord cu criteriile de selecție menționate anterior.</w:t>
      </w:r>
    </w:p>
    <w:p w:rsidR="004A24C3" w:rsidRPr="007B268A" w:rsidRDefault="00682A45" w:rsidP="00E157F5">
      <w:pPr>
        <w:tabs>
          <w:tab w:val="left" w:pos="0"/>
          <w:tab w:val="left" w:pos="990"/>
        </w:tabs>
        <w:spacing w:after="0" w:line="240" w:lineRule="auto"/>
        <w:ind w:left="2" w:right="4"/>
        <w:jc w:val="both"/>
        <w:rPr>
          <w:rStyle w:val="tal1"/>
          <w:rFonts w:ascii="Calibri" w:hAnsi="Calibri" w:cs="Arial"/>
          <w:b/>
          <w:sz w:val="24"/>
          <w:szCs w:val="24"/>
        </w:rPr>
      </w:pPr>
      <w:r w:rsidRPr="007B268A">
        <w:rPr>
          <w:rStyle w:val="tal1"/>
          <w:rFonts w:ascii="Calibri" w:hAnsi="Calibri" w:cs="Arial"/>
          <w:b/>
          <w:sz w:val="24"/>
          <w:szCs w:val="24"/>
        </w:rPr>
        <w:t>Evaluarea crit</w:t>
      </w:r>
      <w:r w:rsidR="007B268A">
        <w:rPr>
          <w:rStyle w:val="tal1"/>
          <w:rFonts w:ascii="Calibri" w:hAnsi="Calibri" w:cs="Arial"/>
          <w:b/>
          <w:sz w:val="24"/>
          <w:szCs w:val="24"/>
        </w:rPr>
        <w:t>eriilor de selecție se face</w:t>
      </w:r>
      <w:r w:rsidRPr="007B268A">
        <w:rPr>
          <w:rStyle w:val="tal1"/>
          <w:rFonts w:ascii="Calibri" w:hAnsi="Calibri" w:cs="Arial"/>
          <w:b/>
          <w:sz w:val="24"/>
          <w:szCs w:val="24"/>
        </w:rPr>
        <w:t xml:space="preserve"> în baza documentelor depuse odată cu Dosarul Cererii de finanțare.</w:t>
      </w:r>
    </w:p>
    <w:p w:rsidR="00E157F5" w:rsidRPr="007B268A" w:rsidRDefault="00E157F5" w:rsidP="00E157F5">
      <w:pPr>
        <w:tabs>
          <w:tab w:val="left" w:pos="0"/>
          <w:tab w:val="left" w:pos="990"/>
        </w:tabs>
        <w:spacing w:after="0" w:line="240" w:lineRule="auto"/>
        <w:ind w:left="2" w:right="4"/>
        <w:jc w:val="both"/>
        <w:rPr>
          <w:rFonts w:ascii="Calibri" w:hAnsi="Calibri" w:cs="Arial"/>
          <w:b/>
          <w:sz w:val="24"/>
          <w:szCs w:val="24"/>
        </w:rPr>
      </w:pPr>
    </w:p>
    <w:p w:rsidR="00CC37ED" w:rsidRPr="007B268A" w:rsidRDefault="00CC37ED" w:rsidP="001B231B">
      <w:pPr>
        <w:pStyle w:val="Corptext"/>
        <w:rPr>
          <w:rFonts w:cs="Arial"/>
        </w:rPr>
      </w:pPr>
      <w:r w:rsidRPr="007B268A">
        <w:rPr>
          <w:rFonts w:cs="Arial"/>
        </w:rPr>
        <w:t xml:space="preserve">Observații (se va completa de către experții </w:t>
      </w:r>
      <w:r w:rsidR="00E46198" w:rsidRPr="007B268A">
        <w:rPr>
          <w:rFonts w:cs="Arial"/>
        </w:rPr>
        <w:t>GAL VALEA CLĂNIȚEI</w:t>
      </w:r>
      <w:r w:rsidRPr="007B268A">
        <w:rPr>
          <w:rFonts w:cs="Arial"/>
        </w:rPr>
        <w:t>):</w:t>
      </w:r>
    </w:p>
    <w:p w:rsidR="00D71668" w:rsidRPr="007B268A" w:rsidRDefault="00CC37ED" w:rsidP="008C6135">
      <w:pPr>
        <w:spacing w:after="0" w:line="240" w:lineRule="auto"/>
        <w:ind w:right="-563"/>
        <w:rPr>
          <w:rFonts w:ascii="Calibri" w:hAnsi="Calibri" w:cs="Arial"/>
          <w:sz w:val="24"/>
          <w:szCs w:val="24"/>
        </w:rPr>
      </w:pPr>
      <w:r w:rsidRPr="007B268A">
        <w:rPr>
          <w:rFonts w:ascii="Calibri" w:hAnsi="Calibri" w:cs="Arial"/>
          <w:sz w:val="24"/>
          <w:szCs w:val="24"/>
        </w:rPr>
        <w:t>_____________________________________________________</w:t>
      </w:r>
      <w:r w:rsidR="008478F2" w:rsidRPr="007B268A">
        <w:rPr>
          <w:rFonts w:ascii="Calibri" w:hAnsi="Calibri" w:cs="Arial"/>
          <w:sz w:val="24"/>
          <w:szCs w:val="24"/>
        </w:rPr>
        <w:t>___________________________________________________________________________________________________________</w:t>
      </w:r>
    </w:p>
    <w:p w:rsidR="004A24C3" w:rsidRPr="007B268A" w:rsidRDefault="004A24C3" w:rsidP="008C6135">
      <w:pPr>
        <w:pStyle w:val="Corptext"/>
        <w:ind w:left="221" w:right="-563"/>
        <w:rPr>
          <w:rFonts w:cs="Arial"/>
        </w:rPr>
      </w:pPr>
    </w:p>
    <w:p w:rsidR="001B173C" w:rsidRPr="007B268A" w:rsidRDefault="00B674D2" w:rsidP="008C6135">
      <w:pPr>
        <w:pStyle w:val="Corptext"/>
        <w:ind w:left="221" w:right="-563"/>
        <w:rPr>
          <w:rFonts w:cs="Arial"/>
        </w:rPr>
      </w:pPr>
      <w:r w:rsidRPr="007B268A">
        <w:rPr>
          <w:rFonts w:cs="Arial"/>
          <w:noProof/>
          <w:lang w:val="en-US"/>
        </w:rPr>
        <mc:AlternateContent>
          <mc:Choice Requires="wps">
            <w:drawing>
              <wp:anchor distT="0" distB="0" distL="114300" distR="114300" simplePos="0" relativeHeight="251661312" behindDoc="0" locked="0" layoutInCell="1" allowOverlap="1" wp14:anchorId="3CDFA75A" wp14:editId="6B23EDAD">
                <wp:simplePos x="0" y="0"/>
                <wp:positionH relativeFrom="page">
                  <wp:posOffset>5173980</wp:posOffset>
                </wp:positionH>
                <wp:positionV relativeFrom="paragraph">
                  <wp:posOffset>47625</wp:posOffset>
                </wp:positionV>
                <wp:extent cx="1402080" cy="1219200"/>
                <wp:effectExtent l="0" t="0" r="26670" b="19050"/>
                <wp:wrapThrough wrapText="bothSides">
                  <wp:wrapPolygon edited="0">
                    <wp:start x="0" y="0"/>
                    <wp:lineTo x="0" y="21600"/>
                    <wp:lineTo x="21717" y="21600"/>
                    <wp:lineTo x="21717"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1402080" cy="1219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F1742" w:rsidRPr="006B57D5" w:rsidRDefault="00AF1742" w:rsidP="006B57D5">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DFA75A" id="_x0000_t202" coordsize="21600,21600" o:spt="202" path="m,l,21600r21600,l21600,xe">
                <v:stroke joinstyle="miter"/>
                <v:path gradientshapeok="t" o:connecttype="rect"/>
              </v:shapetype>
              <v:shape id="Text Box 5" o:spid="_x0000_s1026" type="#_x0000_t202" style="position:absolute;left:0;text-align:left;margin-left:407.4pt;margin-top:3.75pt;width:110.4pt;height:96pt;flip:y;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" filled="f">
                <v:textbox inset="0,0,0,0">
                  <w:txbxContent>
                    <w:p w:rsidR="00AF1742" w:rsidRPr="006B57D5" w:rsidRDefault="00AF1742" w:rsidP="006B57D5">
                      <w:pPr>
                        <w:spacing w:before="72"/>
                        <w:jc w:val="center"/>
                        <w:rPr>
                          <w:sz w:val="20"/>
                        </w:rPr>
                      </w:pPr>
                      <w:r w:rsidRPr="006B57D5">
                        <w:rPr>
                          <w:sz w:val="20"/>
                        </w:rPr>
                        <w:t>Ștampila</w:t>
                      </w:r>
                    </w:p>
                  </w:txbxContent>
                </v:textbox>
                <w10:wrap type="through" anchorx="page"/>
              </v:shape>
            </w:pict>
          </mc:Fallback>
        </mc:AlternateContent>
      </w:r>
      <w:r w:rsidR="001B173C" w:rsidRPr="007B268A">
        <w:rPr>
          <w:rFonts w:cs="Arial"/>
        </w:rPr>
        <w:t>Aprobat,</w:t>
      </w:r>
    </w:p>
    <w:p w:rsidR="001B173C" w:rsidRPr="007B268A" w:rsidRDefault="00E626C4" w:rsidP="008C6135">
      <w:pPr>
        <w:pStyle w:val="Corptext"/>
        <w:ind w:left="221" w:right="-563"/>
        <w:rPr>
          <w:rFonts w:cs="Arial"/>
        </w:rPr>
      </w:pPr>
      <w:r w:rsidRPr="007B268A">
        <w:rPr>
          <w:rFonts w:cs="Arial"/>
        </w:rPr>
        <w:t>Manager GAL/Preș</w:t>
      </w:r>
      <w:r w:rsidR="001B173C" w:rsidRPr="007B268A">
        <w:rPr>
          <w:rFonts w:cs="Arial"/>
        </w:rPr>
        <w:t xml:space="preserve">edinte </w:t>
      </w:r>
      <w:r w:rsidR="00E46198" w:rsidRPr="007B268A">
        <w:rPr>
          <w:rFonts w:cs="Arial"/>
        </w:rPr>
        <w:t>GAL VALEA CLĂNIȚEI</w:t>
      </w:r>
    </w:p>
    <w:p w:rsidR="001B173C" w:rsidRPr="007B268A" w:rsidRDefault="001B173C" w:rsidP="008C6135">
      <w:pPr>
        <w:tabs>
          <w:tab w:val="left" w:pos="6651"/>
        </w:tabs>
        <w:spacing w:after="0" w:line="240" w:lineRule="auto"/>
        <w:ind w:left="221" w:right="-563"/>
        <w:rPr>
          <w:rFonts w:ascii="Calibri" w:hAnsi="Calibri" w:cs="Arial"/>
          <w:i/>
          <w:sz w:val="24"/>
          <w:szCs w:val="24"/>
        </w:rPr>
      </w:pPr>
      <w:r w:rsidRPr="007B268A">
        <w:rPr>
          <w:rFonts w:ascii="Calibri" w:hAnsi="Calibri" w:cs="Arial"/>
          <w:i/>
          <w:sz w:val="24"/>
          <w:szCs w:val="24"/>
        </w:rPr>
        <w:t>Nume/Prenume</w:t>
      </w:r>
      <w:r w:rsidR="00CC37ED" w:rsidRPr="007B268A">
        <w:rPr>
          <w:rFonts w:ascii="Calibri" w:hAnsi="Calibri" w:cs="Arial"/>
          <w:i/>
          <w:sz w:val="24"/>
          <w:szCs w:val="24"/>
        </w:rPr>
        <w:t>____________________</w:t>
      </w:r>
    </w:p>
    <w:p w:rsidR="001B173C" w:rsidRPr="007B268A" w:rsidRDefault="001B173C" w:rsidP="008C6135">
      <w:pPr>
        <w:tabs>
          <w:tab w:val="left" w:pos="4148"/>
        </w:tabs>
        <w:spacing w:after="0" w:line="240" w:lineRule="auto"/>
        <w:ind w:left="221" w:right="-563"/>
        <w:rPr>
          <w:rFonts w:ascii="Calibri" w:hAnsi="Calibri" w:cs="Arial"/>
          <w:sz w:val="24"/>
          <w:szCs w:val="24"/>
        </w:rPr>
      </w:pPr>
      <w:r w:rsidRPr="007B268A">
        <w:rPr>
          <w:rFonts w:ascii="Calibri" w:hAnsi="Calibri" w:cs="Arial"/>
          <w:i/>
          <w:sz w:val="24"/>
          <w:szCs w:val="24"/>
        </w:rPr>
        <w:t>Semnătura</w:t>
      </w:r>
      <w:r w:rsidRPr="007B268A">
        <w:rPr>
          <w:rFonts w:ascii="Calibri" w:hAnsi="Calibri" w:cs="Arial"/>
          <w:i/>
          <w:spacing w:val="-1"/>
          <w:sz w:val="24"/>
          <w:szCs w:val="24"/>
        </w:rPr>
        <w:t xml:space="preserve"> </w:t>
      </w:r>
      <w:r w:rsidRPr="007B268A">
        <w:rPr>
          <w:rFonts w:ascii="Calibri" w:hAnsi="Calibri" w:cs="Arial"/>
          <w:sz w:val="24"/>
          <w:szCs w:val="24"/>
          <w:u w:val="single"/>
        </w:rPr>
        <w:t xml:space="preserve"> </w:t>
      </w:r>
      <w:r w:rsidRPr="007B268A">
        <w:rPr>
          <w:rFonts w:ascii="Calibri" w:hAnsi="Calibri" w:cs="Arial"/>
          <w:sz w:val="24"/>
          <w:szCs w:val="24"/>
          <w:u w:val="single"/>
        </w:rPr>
        <w:tab/>
      </w:r>
    </w:p>
    <w:p w:rsidR="001B173C" w:rsidRPr="007B268A" w:rsidRDefault="001B173C" w:rsidP="008C6135">
      <w:pPr>
        <w:tabs>
          <w:tab w:val="left" w:pos="1294"/>
          <w:tab w:val="left" w:pos="1982"/>
          <w:tab w:val="left" w:pos="3441"/>
        </w:tabs>
        <w:spacing w:after="0" w:line="240" w:lineRule="auto"/>
        <w:ind w:left="221" w:right="-563"/>
        <w:rPr>
          <w:rFonts w:ascii="Calibri" w:hAnsi="Calibri" w:cs="Arial"/>
          <w:i/>
          <w:sz w:val="24"/>
          <w:szCs w:val="24"/>
        </w:rPr>
      </w:pPr>
      <w:r w:rsidRPr="007B268A">
        <w:rPr>
          <w:rFonts w:ascii="Calibri" w:hAnsi="Calibri" w:cs="Arial"/>
          <w:i/>
          <w:sz w:val="24"/>
          <w:szCs w:val="24"/>
        </w:rPr>
        <w:t>Data</w:t>
      </w:r>
      <w:r w:rsidRPr="007B268A">
        <w:rPr>
          <w:rFonts w:ascii="Calibri" w:hAnsi="Calibri" w:cs="Arial"/>
          <w:i/>
          <w:sz w:val="24"/>
          <w:szCs w:val="24"/>
          <w:u w:val="single"/>
        </w:rPr>
        <w:t xml:space="preserve"> </w:t>
      </w:r>
      <w:r w:rsidRPr="007B268A">
        <w:rPr>
          <w:rFonts w:ascii="Calibri" w:hAnsi="Calibri" w:cs="Arial"/>
          <w:i/>
          <w:sz w:val="24"/>
          <w:szCs w:val="24"/>
          <w:u w:val="single"/>
        </w:rPr>
        <w:tab/>
      </w:r>
      <w:r w:rsidRPr="007B268A">
        <w:rPr>
          <w:rFonts w:ascii="Calibri" w:hAnsi="Calibri" w:cs="Arial"/>
          <w:i/>
          <w:sz w:val="24"/>
          <w:szCs w:val="24"/>
        </w:rPr>
        <w:t>/</w:t>
      </w:r>
      <w:r w:rsidRPr="007B268A">
        <w:rPr>
          <w:rFonts w:ascii="Calibri" w:hAnsi="Calibri" w:cs="Arial"/>
          <w:i/>
          <w:sz w:val="24"/>
          <w:szCs w:val="24"/>
          <w:u w:val="single"/>
        </w:rPr>
        <w:t xml:space="preserve"> </w:t>
      </w:r>
      <w:r w:rsidRPr="007B268A">
        <w:rPr>
          <w:rFonts w:ascii="Calibri" w:hAnsi="Calibri" w:cs="Arial"/>
          <w:i/>
          <w:sz w:val="24"/>
          <w:szCs w:val="24"/>
          <w:u w:val="single"/>
        </w:rPr>
        <w:tab/>
      </w:r>
      <w:r w:rsidRPr="007B268A">
        <w:rPr>
          <w:rFonts w:ascii="Calibri" w:hAnsi="Calibri" w:cs="Arial"/>
          <w:i/>
          <w:sz w:val="24"/>
          <w:szCs w:val="24"/>
        </w:rPr>
        <w:t>/</w:t>
      </w:r>
      <w:r w:rsidRPr="007B268A">
        <w:rPr>
          <w:rFonts w:ascii="Calibri" w:hAnsi="Calibri" w:cs="Arial"/>
          <w:i/>
          <w:sz w:val="24"/>
          <w:szCs w:val="24"/>
          <w:u w:val="single"/>
        </w:rPr>
        <w:t xml:space="preserve"> </w:t>
      </w:r>
      <w:r w:rsidRPr="007B268A">
        <w:rPr>
          <w:rFonts w:ascii="Calibri" w:hAnsi="Calibri" w:cs="Arial"/>
          <w:i/>
          <w:sz w:val="24"/>
          <w:szCs w:val="24"/>
          <w:u w:val="single"/>
        </w:rPr>
        <w:tab/>
      </w:r>
    </w:p>
    <w:p w:rsidR="001B173C" w:rsidRPr="007B268A" w:rsidRDefault="001B173C" w:rsidP="008C6135">
      <w:pPr>
        <w:pStyle w:val="Corptext"/>
        <w:ind w:left="220" w:right="-563"/>
        <w:rPr>
          <w:rFonts w:cs="Arial"/>
        </w:rPr>
      </w:pPr>
    </w:p>
    <w:p w:rsidR="00E626C4" w:rsidRPr="007B268A" w:rsidRDefault="00E626C4" w:rsidP="00356361">
      <w:pPr>
        <w:pStyle w:val="Corptext"/>
        <w:ind w:right="-563"/>
        <w:rPr>
          <w:rFonts w:cs="Arial"/>
        </w:rPr>
      </w:pPr>
    </w:p>
    <w:tbl>
      <w:tblPr>
        <w:tblStyle w:val="Tabelgril"/>
        <w:tblW w:w="2045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1"/>
        <w:gridCol w:w="5583"/>
        <w:gridCol w:w="5583"/>
      </w:tblGrid>
      <w:tr w:rsidR="00C8354E" w:rsidRPr="007B268A" w:rsidTr="00C8354E">
        <w:trPr>
          <w:trHeight w:val="1277"/>
        </w:trPr>
        <w:tc>
          <w:tcPr>
            <w:tcW w:w="9291" w:type="dxa"/>
          </w:tcPr>
          <w:p w:rsidR="00C8354E" w:rsidRPr="007B268A" w:rsidRDefault="00C8354E" w:rsidP="008C6135">
            <w:pPr>
              <w:pStyle w:val="Corptext"/>
              <w:ind w:left="221" w:right="-563"/>
              <w:rPr>
                <w:rFonts w:cs="Arial"/>
              </w:rPr>
            </w:pPr>
            <w:r w:rsidRPr="007B268A">
              <w:rPr>
                <w:rFonts w:cs="Arial"/>
              </w:rPr>
              <w:t xml:space="preserve">Întocmit: Expert 1 </w:t>
            </w:r>
            <w:r w:rsidR="00E46198" w:rsidRPr="007B268A">
              <w:rPr>
                <w:rFonts w:cs="Arial"/>
              </w:rPr>
              <w:t>GAL VALEA CLĂNIȚEI</w:t>
            </w:r>
          </w:p>
          <w:p w:rsidR="00C8354E" w:rsidRPr="007B268A" w:rsidRDefault="00C8354E" w:rsidP="008C6135">
            <w:pPr>
              <w:tabs>
                <w:tab w:val="left" w:pos="4500"/>
              </w:tabs>
              <w:ind w:left="221" w:right="-563"/>
              <w:rPr>
                <w:rFonts w:ascii="Calibri" w:hAnsi="Calibri" w:cs="Arial"/>
                <w:i/>
                <w:sz w:val="24"/>
                <w:szCs w:val="24"/>
              </w:rPr>
            </w:pPr>
            <w:r w:rsidRPr="007B268A">
              <w:rPr>
                <w:rFonts w:ascii="Calibri" w:hAnsi="Calibri" w:cs="Arial"/>
                <w:i/>
                <w:sz w:val="24"/>
                <w:szCs w:val="24"/>
              </w:rPr>
              <w:t>Nume/Prenume</w:t>
            </w:r>
            <w:r w:rsidRPr="007B268A">
              <w:rPr>
                <w:rFonts w:ascii="Calibri" w:hAnsi="Calibri" w:cs="Arial"/>
                <w:i/>
                <w:spacing w:val="1"/>
                <w:sz w:val="24"/>
                <w:szCs w:val="24"/>
              </w:rPr>
              <w:t xml:space="preserve"> </w:t>
            </w:r>
            <w:r w:rsidRPr="007B268A">
              <w:rPr>
                <w:rFonts w:ascii="Calibri" w:hAnsi="Calibri" w:cs="Arial"/>
                <w:i/>
                <w:sz w:val="24"/>
                <w:szCs w:val="24"/>
                <w:u w:val="single"/>
              </w:rPr>
              <w:t xml:space="preserve"> _____________________   </w:t>
            </w:r>
          </w:p>
          <w:p w:rsidR="00C8354E" w:rsidRPr="007B268A" w:rsidRDefault="00C8354E" w:rsidP="008C6135">
            <w:pPr>
              <w:tabs>
                <w:tab w:val="left" w:pos="2595"/>
              </w:tabs>
              <w:ind w:left="221" w:right="-563"/>
              <w:rPr>
                <w:rFonts w:ascii="Calibri" w:hAnsi="Calibri" w:cs="Arial"/>
                <w:sz w:val="24"/>
                <w:szCs w:val="24"/>
              </w:rPr>
            </w:pPr>
            <w:r w:rsidRPr="007B268A">
              <w:rPr>
                <w:rFonts w:ascii="Calibri" w:hAnsi="Calibri" w:cs="Arial"/>
                <w:i/>
                <w:sz w:val="24"/>
                <w:szCs w:val="24"/>
              </w:rPr>
              <w:t>Semnătura</w:t>
            </w:r>
            <w:r w:rsidRPr="007B268A">
              <w:rPr>
                <w:rFonts w:ascii="Calibri" w:hAnsi="Calibri" w:cs="Arial"/>
                <w:i/>
                <w:spacing w:val="-1"/>
                <w:sz w:val="24"/>
                <w:szCs w:val="24"/>
              </w:rPr>
              <w:t xml:space="preserve"> </w:t>
            </w:r>
            <w:r w:rsidRPr="007B268A">
              <w:rPr>
                <w:rFonts w:ascii="Calibri" w:hAnsi="Calibri" w:cs="Arial"/>
                <w:sz w:val="24"/>
                <w:szCs w:val="24"/>
                <w:u w:val="single"/>
              </w:rPr>
              <w:t xml:space="preserve"> </w:t>
            </w:r>
            <w:r w:rsidRPr="007B268A">
              <w:rPr>
                <w:rFonts w:ascii="Calibri" w:hAnsi="Calibri" w:cs="Arial"/>
                <w:sz w:val="24"/>
                <w:szCs w:val="24"/>
                <w:u w:val="single"/>
              </w:rPr>
              <w:tab/>
              <w:t>_______________</w:t>
            </w:r>
          </w:p>
          <w:p w:rsidR="00C8354E" w:rsidRPr="007B268A" w:rsidRDefault="00C8354E" w:rsidP="008C6135">
            <w:pPr>
              <w:tabs>
                <w:tab w:val="left" w:pos="1294"/>
                <w:tab w:val="left" w:pos="1982"/>
                <w:tab w:val="left" w:pos="3082"/>
              </w:tabs>
              <w:ind w:left="221" w:right="-563"/>
              <w:rPr>
                <w:rFonts w:ascii="Calibri" w:hAnsi="Calibri" w:cs="Arial"/>
                <w:sz w:val="24"/>
                <w:szCs w:val="24"/>
              </w:rPr>
            </w:pPr>
            <w:r w:rsidRPr="007B268A">
              <w:rPr>
                <w:rFonts w:ascii="Calibri" w:hAnsi="Calibri" w:cs="Arial"/>
                <w:i/>
                <w:sz w:val="24"/>
                <w:szCs w:val="24"/>
              </w:rPr>
              <w:t>Data</w:t>
            </w:r>
            <w:r w:rsidRPr="007B268A">
              <w:rPr>
                <w:rFonts w:ascii="Calibri" w:hAnsi="Calibri" w:cs="Arial"/>
                <w:i/>
                <w:sz w:val="24"/>
                <w:szCs w:val="24"/>
                <w:u w:val="single"/>
              </w:rPr>
              <w:t xml:space="preserve"> </w:t>
            </w:r>
            <w:r w:rsidRPr="007B268A">
              <w:rPr>
                <w:rFonts w:ascii="Calibri" w:hAnsi="Calibri" w:cs="Arial"/>
                <w:i/>
                <w:sz w:val="24"/>
                <w:szCs w:val="24"/>
                <w:u w:val="single"/>
              </w:rPr>
              <w:tab/>
            </w:r>
            <w:r w:rsidRPr="007B268A">
              <w:rPr>
                <w:rFonts w:ascii="Calibri" w:hAnsi="Calibri" w:cs="Arial"/>
                <w:i/>
                <w:sz w:val="24"/>
                <w:szCs w:val="24"/>
              </w:rPr>
              <w:t>/</w:t>
            </w:r>
            <w:r w:rsidRPr="007B268A">
              <w:rPr>
                <w:rFonts w:ascii="Calibri" w:hAnsi="Calibri" w:cs="Arial"/>
                <w:i/>
                <w:sz w:val="24"/>
                <w:szCs w:val="24"/>
                <w:u w:val="single"/>
              </w:rPr>
              <w:t xml:space="preserve"> </w:t>
            </w:r>
            <w:r w:rsidRPr="007B268A">
              <w:rPr>
                <w:rFonts w:ascii="Calibri" w:hAnsi="Calibri" w:cs="Arial"/>
                <w:i/>
                <w:sz w:val="24"/>
                <w:szCs w:val="24"/>
                <w:u w:val="single"/>
              </w:rPr>
              <w:tab/>
            </w:r>
            <w:r w:rsidRPr="007B268A">
              <w:rPr>
                <w:rFonts w:ascii="Calibri" w:hAnsi="Calibri" w:cs="Arial"/>
                <w:i/>
                <w:sz w:val="24"/>
                <w:szCs w:val="24"/>
              </w:rPr>
              <w:t>/</w:t>
            </w:r>
            <w:r w:rsidRPr="007B268A">
              <w:rPr>
                <w:rFonts w:ascii="Calibri" w:hAnsi="Calibri" w:cs="Arial"/>
                <w:i/>
                <w:sz w:val="24"/>
                <w:szCs w:val="24"/>
                <w:u w:val="single"/>
              </w:rPr>
              <w:t xml:space="preserve"> </w:t>
            </w:r>
            <w:r w:rsidRPr="007B268A">
              <w:rPr>
                <w:rFonts w:ascii="Calibri" w:hAnsi="Calibri" w:cs="Arial"/>
                <w:i/>
                <w:sz w:val="24"/>
                <w:szCs w:val="24"/>
                <w:u w:val="single"/>
              </w:rPr>
              <w:tab/>
            </w:r>
          </w:p>
        </w:tc>
        <w:tc>
          <w:tcPr>
            <w:tcW w:w="5583" w:type="dxa"/>
          </w:tcPr>
          <w:p w:rsidR="00C8354E" w:rsidRPr="007B268A" w:rsidRDefault="00C8354E" w:rsidP="008C6135">
            <w:pPr>
              <w:tabs>
                <w:tab w:val="left" w:pos="1294"/>
                <w:tab w:val="left" w:pos="1982"/>
                <w:tab w:val="left" w:pos="3082"/>
              </w:tabs>
              <w:ind w:left="221" w:right="-563"/>
              <w:rPr>
                <w:rFonts w:ascii="Calibri" w:hAnsi="Calibri" w:cs="Arial"/>
                <w:i/>
                <w:sz w:val="24"/>
                <w:szCs w:val="24"/>
                <w:u w:val="single"/>
              </w:rPr>
            </w:pPr>
          </w:p>
        </w:tc>
        <w:tc>
          <w:tcPr>
            <w:tcW w:w="5583" w:type="dxa"/>
          </w:tcPr>
          <w:p w:rsidR="00C8354E" w:rsidRPr="007B268A" w:rsidRDefault="00C8354E" w:rsidP="008C6135">
            <w:pPr>
              <w:tabs>
                <w:tab w:val="left" w:pos="1294"/>
                <w:tab w:val="left" w:pos="1982"/>
                <w:tab w:val="left" w:pos="3082"/>
              </w:tabs>
              <w:ind w:left="221" w:right="-563"/>
              <w:rPr>
                <w:rFonts w:ascii="Calibri" w:hAnsi="Calibri" w:cs="Arial"/>
                <w:i/>
                <w:sz w:val="24"/>
                <w:szCs w:val="24"/>
                <w:u w:val="single"/>
              </w:rPr>
            </w:pPr>
          </w:p>
        </w:tc>
      </w:tr>
    </w:tbl>
    <w:p w:rsidR="00C8354E" w:rsidRPr="007B268A" w:rsidRDefault="00C8354E" w:rsidP="008C6135">
      <w:pPr>
        <w:spacing w:after="0" w:line="240" w:lineRule="auto"/>
        <w:ind w:right="-563"/>
        <w:jc w:val="center"/>
        <w:rPr>
          <w:rFonts w:ascii="Calibri" w:hAnsi="Calibri" w:cs="Arial"/>
          <w:b/>
          <w:sz w:val="24"/>
          <w:szCs w:val="24"/>
        </w:rPr>
      </w:pPr>
    </w:p>
    <w:p w:rsidR="00C8354E" w:rsidRPr="007B268A" w:rsidRDefault="00C8354E" w:rsidP="00C8354E">
      <w:pPr>
        <w:spacing w:after="0" w:line="240" w:lineRule="auto"/>
        <w:ind w:right="-563"/>
        <w:jc w:val="both"/>
        <w:rPr>
          <w:rFonts w:ascii="Calibri" w:hAnsi="Calibri" w:cs="Arial"/>
          <w:b/>
          <w:sz w:val="24"/>
          <w:szCs w:val="24"/>
        </w:rPr>
      </w:pPr>
    </w:p>
    <w:tbl>
      <w:tblPr>
        <w:tblStyle w:val="Tabelgril"/>
        <w:tblW w:w="2045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1"/>
        <w:gridCol w:w="5583"/>
        <w:gridCol w:w="5583"/>
      </w:tblGrid>
      <w:tr w:rsidR="00C8354E" w:rsidRPr="007B268A" w:rsidTr="004C0C6A">
        <w:trPr>
          <w:trHeight w:val="1277"/>
        </w:trPr>
        <w:tc>
          <w:tcPr>
            <w:tcW w:w="9291" w:type="dxa"/>
          </w:tcPr>
          <w:p w:rsidR="00C8354E" w:rsidRPr="007B268A" w:rsidRDefault="00C8354E" w:rsidP="004C0C6A">
            <w:pPr>
              <w:pStyle w:val="Corptext"/>
              <w:ind w:left="221" w:right="-563"/>
              <w:rPr>
                <w:rFonts w:cs="Arial"/>
              </w:rPr>
            </w:pPr>
            <w:r w:rsidRPr="007B268A">
              <w:rPr>
                <w:rFonts w:cs="Arial"/>
              </w:rPr>
              <w:t xml:space="preserve">Verificat: Expert 2 </w:t>
            </w:r>
            <w:r w:rsidR="00E46198" w:rsidRPr="007B268A">
              <w:rPr>
                <w:rFonts w:cs="Arial"/>
              </w:rPr>
              <w:t>GAL VALEA CLĂNIȚEI</w:t>
            </w:r>
          </w:p>
          <w:p w:rsidR="00C8354E" w:rsidRPr="007B268A" w:rsidRDefault="00C8354E" w:rsidP="004C0C6A">
            <w:pPr>
              <w:tabs>
                <w:tab w:val="left" w:pos="4500"/>
              </w:tabs>
              <w:ind w:left="221" w:right="-563"/>
              <w:rPr>
                <w:rFonts w:ascii="Calibri" w:hAnsi="Calibri" w:cs="Arial"/>
                <w:i/>
                <w:sz w:val="24"/>
                <w:szCs w:val="24"/>
              </w:rPr>
            </w:pPr>
            <w:r w:rsidRPr="007B268A">
              <w:rPr>
                <w:rFonts w:ascii="Calibri" w:hAnsi="Calibri" w:cs="Arial"/>
                <w:i/>
                <w:sz w:val="24"/>
                <w:szCs w:val="24"/>
              </w:rPr>
              <w:t>Nume/Prenume</w:t>
            </w:r>
            <w:r w:rsidRPr="007B268A">
              <w:rPr>
                <w:rFonts w:ascii="Calibri" w:hAnsi="Calibri" w:cs="Arial"/>
                <w:i/>
                <w:spacing w:val="1"/>
                <w:sz w:val="24"/>
                <w:szCs w:val="24"/>
              </w:rPr>
              <w:t xml:space="preserve"> </w:t>
            </w:r>
            <w:r w:rsidRPr="007B268A">
              <w:rPr>
                <w:rFonts w:ascii="Calibri" w:hAnsi="Calibri" w:cs="Arial"/>
                <w:i/>
                <w:sz w:val="24"/>
                <w:szCs w:val="24"/>
                <w:u w:val="single"/>
              </w:rPr>
              <w:t xml:space="preserve"> _____________________   </w:t>
            </w:r>
          </w:p>
          <w:p w:rsidR="00C8354E" w:rsidRPr="007B268A" w:rsidRDefault="00C8354E" w:rsidP="004C0C6A">
            <w:pPr>
              <w:tabs>
                <w:tab w:val="left" w:pos="2595"/>
              </w:tabs>
              <w:ind w:left="221" w:right="-563"/>
              <w:rPr>
                <w:rFonts w:ascii="Calibri" w:hAnsi="Calibri" w:cs="Arial"/>
                <w:sz w:val="24"/>
                <w:szCs w:val="24"/>
              </w:rPr>
            </w:pPr>
            <w:r w:rsidRPr="007B268A">
              <w:rPr>
                <w:rFonts w:ascii="Calibri" w:hAnsi="Calibri" w:cs="Arial"/>
                <w:i/>
                <w:sz w:val="24"/>
                <w:szCs w:val="24"/>
              </w:rPr>
              <w:t>Semnătura</w:t>
            </w:r>
            <w:r w:rsidRPr="007B268A">
              <w:rPr>
                <w:rFonts w:ascii="Calibri" w:hAnsi="Calibri" w:cs="Arial"/>
                <w:i/>
                <w:spacing w:val="-1"/>
                <w:sz w:val="24"/>
                <w:szCs w:val="24"/>
              </w:rPr>
              <w:t xml:space="preserve"> </w:t>
            </w:r>
            <w:r w:rsidRPr="007B268A">
              <w:rPr>
                <w:rFonts w:ascii="Calibri" w:hAnsi="Calibri" w:cs="Arial"/>
                <w:sz w:val="24"/>
                <w:szCs w:val="24"/>
                <w:u w:val="single"/>
              </w:rPr>
              <w:t xml:space="preserve"> </w:t>
            </w:r>
            <w:r w:rsidRPr="007B268A">
              <w:rPr>
                <w:rFonts w:ascii="Calibri" w:hAnsi="Calibri" w:cs="Arial"/>
                <w:sz w:val="24"/>
                <w:szCs w:val="24"/>
                <w:u w:val="single"/>
              </w:rPr>
              <w:tab/>
              <w:t>_______________</w:t>
            </w:r>
          </w:p>
          <w:p w:rsidR="00C8354E" w:rsidRPr="007B268A" w:rsidRDefault="00C8354E" w:rsidP="004C0C6A">
            <w:pPr>
              <w:tabs>
                <w:tab w:val="left" w:pos="1294"/>
                <w:tab w:val="left" w:pos="1982"/>
                <w:tab w:val="left" w:pos="3082"/>
              </w:tabs>
              <w:ind w:left="221" w:right="-563"/>
              <w:rPr>
                <w:rFonts w:ascii="Calibri" w:hAnsi="Calibri" w:cs="Arial"/>
                <w:sz w:val="24"/>
                <w:szCs w:val="24"/>
              </w:rPr>
            </w:pPr>
            <w:r w:rsidRPr="007B268A">
              <w:rPr>
                <w:rFonts w:ascii="Calibri" w:hAnsi="Calibri" w:cs="Arial"/>
                <w:i/>
                <w:sz w:val="24"/>
                <w:szCs w:val="24"/>
              </w:rPr>
              <w:t>Data</w:t>
            </w:r>
            <w:r w:rsidRPr="007B268A">
              <w:rPr>
                <w:rFonts w:ascii="Calibri" w:hAnsi="Calibri" w:cs="Arial"/>
                <w:i/>
                <w:sz w:val="24"/>
                <w:szCs w:val="24"/>
                <w:u w:val="single"/>
              </w:rPr>
              <w:t xml:space="preserve"> </w:t>
            </w:r>
            <w:r w:rsidRPr="007B268A">
              <w:rPr>
                <w:rFonts w:ascii="Calibri" w:hAnsi="Calibri" w:cs="Arial"/>
                <w:i/>
                <w:sz w:val="24"/>
                <w:szCs w:val="24"/>
                <w:u w:val="single"/>
              </w:rPr>
              <w:tab/>
            </w:r>
            <w:r w:rsidRPr="007B268A">
              <w:rPr>
                <w:rFonts w:ascii="Calibri" w:hAnsi="Calibri" w:cs="Arial"/>
                <w:i/>
                <w:sz w:val="24"/>
                <w:szCs w:val="24"/>
              </w:rPr>
              <w:t>/</w:t>
            </w:r>
            <w:r w:rsidRPr="007B268A">
              <w:rPr>
                <w:rFonts w:ascii="Calibri" w:hAnsi="Calibri" w:cs="Arial"/>
                <w:i/>
                <w:sz w:val="24"/>
                <w:szCs w:val="24"/>
                <w:u w:val="single"/>
              </w:rPr>
              <w:t xml:space="preserve"> </w:t>
            </w:r>
            <w:r w:rsidRPr="007B268A">
              <w:rPr>
                <w:rFonts w:ascii="Calibri" w:hAnsi="Calibri" w:cs="Arial"/>
                <w:i/>
                <w:sz w:val="24"/>
                <w:szCs w:val="24"/>
                <w:u w:val="single"/>
              </w:rPr>
              <w:tab/>
            </w:r>
            <w:r w:rsidRPr="007B268A">
              <w:rPr>
                <w:rFonts w:ascii="Calibri" w:hAnsi="Calibri" w:cs="Arial"/>
                <w:i/>
                <w:sz w:val="24"/>
                <w:szCs w:val="24"/>
              </w:rPr>
              <w:t>/</w:t>
            </w:r>
            <w:r w:rsidRPr="007B268A">
              <w:rPr>
                <w:rFonts w:ascii="Calibri" w:hAnsi="Calibri" w:cs="Arial"/>
                <w:i/>
                <w:sz w:val="24"/>
                <w:szCs w:val="24"/>
                <w:u w:val="single"/>
              </w:rPr>
              <w:t xml:space="preserve"> </w:t>
            </w:r>
            <w:r w:rsidRPr="007B268A">
              <w:rPr>
                <w:rFonts w:ascii="Calibri" w:hAnsi="Calibri" w:cs="Arial"/>
                <w:i/>
                <w:sz w:val="24"/>
                <w:szCs w:val="24"/>
                <w:u w:val="single"/>
              </w:rPr>
              <w:tab/>
            </w:r>
          </w:p>
        </w:tc>
        <w:tc>
          <w:tcPr>
            <w:tcW w:w="5583" w:type="dxa"/>
          </w:tcPr>
          <w:p w:rsidR="00C8354E" w:rsidRPr="007B268A" w:rsidRDefault="00C8354E" w:rsidP="004C0C6A">
            <w:pPr>
              <w:tabs>
                <w:tab w:val="left" w:pos="1294"/>
                <w:tab w:val="left" w:pos="1982"/>
                <w:tab w:val="left" w:pos="3082"/>
              </w:tabs>
              <w:ind w:left="221" w:right="-563"/>
              <w:rPr>
                <w:rFonts w:ascii="Calibri" w:hAnsi="Calibri" w:cs="Arial"/>
                <w:i/>
                <w:sz w:val="24"/>
                <w:szCs w:val="24"/>
                <w:u w:val="single"/>
              </w:rPr>
            </w:pPr>
          </w:p>
        </w:tc>
        <w:tc>
          <w:tcPr>
            <w:tcW w:w="5583" w:type="dxa"/>
          </w:tcPr>
          <w:p w:rsidR="00C8354E" w:rsidRPr="007B268A" w:rsidRDefault="00C8354E" w:rsidP="004C0C6A">
            <w:pPr>
              <w:tabs>
                <w:tab w:val="left" w:pos="1294"/>
                <w:tab w:val="left" w:pos="1982"/>
                <w:tab w:val="left" w:pos="3082"/>
              </w:tabs>
              <w:ind w:left="221" w:right="-563"/>
              <w:rPr>
                <w:rFonts w:ascii="Calibri" w:hAnsi="Calibri" w:cs="Arial"/>
                <w:i/>
                <w:sz w:val="24"/>
                <w:szCs w:val="24"/>
                <w:u w:val="single"/>
              </w:rPr>
            </w:pPr>
          </w:p>
        </w:tc>
      </w:tr>
    </w:tbl>
    <w:p w:rsidR="00C8354E" w:rsidRPr="007B268A" w:rsidRDefault="00C8354E" w:rsidP="00C8354E">
      <w:pPr>
        <w:spacing w:after="0" w:line="240" w:lineRule="auto"/>
        <w:ind w:right="-563"/>
        <w:jc w:val="both"/>
        <w:rPr>
          <w:rFonts w:ascii="Calibri" w:hAnsi="Calibri" w:cs="Arial"/>
          <w:b/>
          <w:sz w:val="24"/>
          <w:szCs w:val="24"/>
        </w:rPr>
      </w:pPr>
    </w:p>
    <w:p w:rsidR="00C8354E" w:rsidRPr="007B268A" w:rsidRDefault="00C8354E" w:rsidP="008C6135">
      <w:pPr>
        <w:spacing w:after="0" w:line="240" w:lineRule="auto"/>
        <w:ind w:right="-563"/>
        <w:jc w:val="center"/>
        <w:rPr>
          <w:rFonts w:ascii="Calibri" w:hAnsi="Calibri" w:cs="Arial"/>
          <w:b/>
          <w:sz w:val="24"/>
          <w:szCs w:val="24"/>
        </w:rPr>
      </w:pPr>
    </w:p>
    <w:p w:rsidR="00C8354E" w:rsidRPr="007B268A" w:rsidRDefault="00C8354E" w:rsidP="008C6135">
      <w:pPr>
        <w:spacing w:after="0" w:line="240" w:lineRule="auto"/>
        <w:ind w:right="-563"/>
        <w:jc w:val="center"/>
        <w:rPr>
          <w:rFonts w:ascii="Calibri" w:hAnsi="Calibri" w:cs="Arial"/>
          <w:b/>
          <w:sz w:val="24"/>
          <w:szCs w:val="24"/>
        </w:rPr>
      </w:pPr>
    </w:p>
    <w:p w:rsidR="00927B05" w:rsidRPr="007B268A" w:rsidRDefault="00927B05" w:rsidP="008C6135">
      <w:pPr>
        <w:spacing w:after="0" w:line="240" w:lineRule="auto"/>
        <w:ind w:right="-563"/>
        <w:jc w:val="center"/>
        <w:rPr>
          <w:rFonts w:ascii="Calibri" w:hAnsi="Calibri" w:cs="Arial"/>
          <w:b/>
          <w:sz w:val="24"/>
          <w:szCs w:val="24"/>
        </w:rPr>
      </w:pPr>
    </w:p>
    <w:p w:rsidR="00927B05" w:rsidRPr="007B268A" w:rsidRDefault="00927B05" w:rsidP="008C6135">
      <w:pPr>
        <w:spacing w:after="0" w:line="240" w:lineRule="auto"/>
        <w:ind w:right="-563"/>
        <w:jc w:val="center"/>
        <w:rPr>
          <w:rFonts w:ascii="Calibri" w:hAnsi="Calibri" w:cs="Arial"/>
          <w:b/>
          <w:sz w:val="24"/>
          <w:szCs w:val="24"/>
        </w:rPr>
      </w:pPr>
    </w:p>
    <w:p w:rsidR="00927B05" w:rsidRPr="007B268A" w:rsidRDefault="00927B05" w:rsidP="008C6135">
      <w:pPr>
        <w:spacing w:after="0" w:line="240" w:lineRule="auto"/>
        <w:ind w:right="-563"/>
        <w:jc w:val="center"/>
        <w:rPr>
          <w:rFonts w:ascii="Calibri" w:hAnsi="Calibri" w:cs="Arial"/>
          <w:b/>
          <w:sz w:val="24"/>
          <w:szCs w:val="24"/>
        </w:rPr>
      </w:pPr>
    </w:p>
    <w:p w:rsidR="00927B05" w:rsidRPr="007B268A" w:rsidRDefault="00927B05" w:rsidP="008C6135">
      <w:pPr>
        <w:spacing w:after="0" w:line="240" w:lineRule="auto"/>
        <w:ind w:right="-563"/>
        <w:jc w:val="center"/>
        <w:rPr>
          <w:rFonts w:ascii="Calibri" w:hAnsi="Calibri" w:cs="Arial"/>
          <w:b/>
          <w:sz w:val="24"/>
          <w:szCs w:val="24"/>
        </w:rPr>
      </w:pPr>
    </w:p>
    <w:p w:rsidR="00927B05" w:rsidRPr="007B268A" w:rsidRDefault="00927B05" w:rsidP="008C6135">
      <w:pPr>
        <w:spacing w:after="0" w:line="240" w:lineRule="auto"/>
        <w:ind w:right="-563"/>
        <w:jc w:val="center"/>
        <w:rPr>
          <w:rFonts w:ascii="Calibri" w:hAnsi="Calibri" w:cs="Arial"/>
          <w:b/>
          <w:sz w:val="24"/>
          <w:szCs w:val="24"/>
        </w:rPr>
      </w:pPr>
    </w:p>
    <w:p w:rsidR="00927B05" w:rsidRPr="007B268A" w:rsidRDefault="00927B05" w:rsidP="008C6135">
      <w:pPr>
        <w:spacing w:after="0" w:line="240" w:lineRule="auto"/>
        <w:ind w:right="-563"/>
        <w:jc w:val="center"/>
        <w:rPr>
          <w:rFonts w:ascii="Calibri" w:hAnsi="Calibri" w:cs="Arial"/>
          <w:b/>
          <w:sz w:val="24"/>
          <w:szCs w:val="24"/>
        </w:rPr>
      </w:pPr>
    </w:p>
    <w:p w:rsidR="00927B05" w:rsidRPr="007B268A" w:rsidRDefault="00927B05" w:rsidP="008C6135">
      <w:pPr>
        <w:spacing w:after="0" w:line="240" w:lineRule="auto"/>
        <w:ind w:right="-563"/>
        <w:jc w:val="center"/>
        <w:rPr>
          <w:rFonts w:ascii="Calibri" w:hAnsi="Calibri" w:cs="Arial"/>
          <w:b/>
          <w:sz w:val="24"/>
          <w:szCs w:val="24"/>
        </w:rPr>
      </w:pPr>
    </w:p>
    <w:p w:rsidR="00927B05" w:rsidRPr="007B268A" w:rsidRDefault="00927B05" w:rsidP="008C6135">
      <w:pPr>
        <w:spacing w:after="0" w:line="240" w:lineRule="auto"/>
        <w:ind w:right="-563"/>
        <w:jc w:val="center"/>
        <w:rPr>
          <w:rFonts w:ascii="Calibri" w:hAnsi="Calibri" w:cs="Arial"/>
          <w:b/>
          <w:sz w:val="24"/>
          <w:szCs w:val="24"/>
        </w:rPr>
      </w:pPr>
    </w:p>
    <w:p w:rsidR="00927B05" w:rsidRPr="007B268A" w:rsidRDefault="00927B05" w:rsidP="008C6135">
      <w:pPr>
        <w:spacing w:after="0" w:line="240" w:lineRule="auto"/>
        <w:ind w:right="-563"/>
        <w:jc w:val="center"/>
        <w:rPr>
          <w:rFonts w:ascii="Calibri" w:hAnsi="Calibri" w:cs="Arial"/>
          <w:b/>
          <w:sz w:val="24"/>
          <w:szCs w:val="24"/>
        </w:rPr>
      </w:pPr>
    </w:p>
    <w:p w:rsidR="00927B05" w:rsidRPr="007B268A" w:rsidRDefault="00927B05" w:rsidP="008C6135">
      <w:pPr>
        <w:spacing w:after="0" w:line="240" w:lineRule="auto"/>
        <w:ind w:right="-563"/>
        <w:jc w:val="center"/>
        <w:rPr>
          <w:rFonts w:ascii="Calibri" w:hAnsi="Calibri" w:cs="Arial"/>
          <w:b/>
          <w:sz w:val="24"/>
          <w:szCs w:val="24"/>
        </w:rPr>
      </w:pPr>
    </w:p>
    <w:p w:rsidR="00927B05" w:rsidRPr="007B268A" w:rsidRDefault="00927B05" w:rsidP="008C6135">
      <w:pPr>
        <w:spacing w:after="0" w:line="240" w:lineRule="auto"/>
        <w:ind w:right="-563"/>
        <w:jc w:val="center"/>
        <w:rPr>
          <w:rFonts w:ascii="Calibri" w:hAnsi="Calibri" w:cs="Arial"/>
          <w:b/>
          <w:sz w:val="24"/>
          <w:szCs w:val="24"/>
        </w:rPr>
      </w:pPr>
    </w:p>
    <w:p w:rsidR="00927B05" w:rsidRPr="007B268A" w:rsidRDefault="00927B05" w:rsidP="008C6135">
      <w:pPr>
        <w:spacing w:after="0" w:line="240" w:lineRule="auto"/>
        <w:ind w:right="-563"/>
        <w:jc w:val="center"/>
        <w:rPr>
          <w:rFonts w:ascii="Calibri" w:hAnsi="Calibri" w:cs="Arial"/>
          <w:b/>
          <w:sz w:val="24"/>
          <w:szCs w:val="24"/>
        </w:rPr>
      </w:pPr>
    </w:p>
    <w:p w:rsidR="00927B05" w:rsidRPr="007B268A" w:rsidRDefault="00927B05" w:rsidP="008C6135">
      <w:pPr>
        <w:spacing w:after="0" w:line="240" w:lineRule="auto"/>
        <w:ind w:right="-563"/>
        <w:jc w:val="center"/>
        <w:rPr>
          <w:rFonts w:ascii="Calibri" w:hAnsi="Calibri" w:cs="Arial"/>
          <w:b/>
          <w:sz w:val="24"/>
          <w:szCs w:val="24"/>
        </w:rPr>
      </w:pPr>
    </w:p>
    <w:p w:rsidR="00927B05" w:rsidRPr="007B268A" w:rsidRDefault="00927B05" w:rsidP="008C6135">
      <w:pPr>
        <w:spacing w:after="0" w:line="240" w:lineRule="auto"/>
        <w:ind w:right="-563"/>
        <w:jc w:val="center"/>
        <w:rPr>
          <w:rFonts w:ascii="Calibri" w:hAnsi="Calibri" w:cs="Arial"/>
          <w:b/>
          <w:sz w:val="24"/>
          <w:szCs w:val="24"/>
        </w:rPr>
      </w:pPr>
    </w:p>
    <w:p w:rsidR="00C8354E" w:rsidRDefault="00C8354E" w:rsidP="00611EE0">
      <w:pPr>
        <w:spacing w:after="0" w:line="240" w:lineRule="auto"/>
        <w:ind w:right="-563"/>
        <w:rPr>
          <w:rFonts w:ascii="Calibri" w:hAnsi="Calibri" w:cs="Arial"/>
          <w:b/>
          <w:sz w:val="24"/>
          <w:szCs w:val="24"/>
        </w:rPr>
      </w:pPr>
    </w:p>
    <w:p w:rsidR="00B85E34" w:rsidRDefault="00B85E34" w:rsidP="00611EE0">
      <w:pPr>
        <w:spacing w:after="0" w:line="240" w:lineRule="auto"/>
        <w:ind w:right="-563"/>
        <w:rPr>
          <w:rFonts w:ascii="Calibri" w:hAnsi="Calibri" w:cs="Arial"/>
          <w:b/>
          <w:sz w:val="24"/>
          <w:szCs w:val="24"/>
        </w:rPr>
      </w:pPr>
    </w:p>
    <w:p w:rsidR="00B85E34" w:rsidRDefault="00B85E34" w:rsidP="00611EE0">
      <w:pPr>
        <w:spacing w:after="0" w:line="240" w:lineRule="auto"/>
        <w:ind w:right="-563"/>
        <w:rPr>
          <w:rFonts w:ascii="Calibri" w:hAnsi="Calibri" w:cs="Arial"/>
          <w:b/>
          <w:sz w:val="24"/>
          <w:szCs w:val="24"/>
        </w:rPr>
      </w:pPr>
    </w:p>
    <w:p w:rsidR="00B85E34" w:rsidRDefault="00B85E34" w:rsidP="00611EE0">
      <w:pPr>
        <w:spacing w:after="0" w:line="240" w:lineRule="auto"/>
        <w:ind w:right="-563"/>
        <w:rPr>
          <w:rFonts w:ascii="Calibri" w:hAnsi="Calibri" w:cs="Arial"/>
          <w:b/>
          <w:sz w:val="24"/>
          <w:szCs w:val="24"/>
        </w:rPr>
      </w:pPr>
    </w:p>
    <w:p w:rsidR="00B85E34" w:rsidRDefault="00B85E34" w:rsidP="00611EE0">
      <w:pPr>
        <w:spacing w:after="0" w:line="240" w:lineRule="auto"/>
        <w:ind w:right="-563"/>
        <w:rPr>
          <w:rFonts w:ascii="Calibri" w:hAnsi="Calibri" w:cs="Arial"/>
          <w:b/>
          <w:sz w:val="24"/>
          <w:szCs w:val="24"/>
        </w:rPr>
      </w:pPr>
    </w:p>
    <w:p w:rsidR="00B85E34" w:rsidRDefault="00B85E34" w:rsidP="00611EE0">
      <w:pPr>
        <w:spacing w:after="0" w:line="240" w:lineRule="auto"/>
        <w:ind w:right="-563"/>
        <w:rPr>
          <w:rFonts w:ascii="Calibri" w:hAnsi="Calibri" w:cs="Arial"/>
          <w:b/>
          <w:sz w:val="24"/>
          <w:szCs w:val="24"/>
        </w:rPr>
      </w:pPr>
    </w:p>
    <w:p w:rsidR="00B85E34" w:rsidRDefault="00B85E34" w:rsidP="00611EE0">
      <w:pPr>
        <w:spacing w:after="0" w:line="240" w:lineRule="auto"/>
        <w:ind w:right="-563"/>
        <w:rPr>
          <w:rFonts w:ascii="Calibri" w:hAnsi="Calibri" w:cs="Arial"/>
          <w:b/>
          <w:sz w:val="24"/>
          <w:szCs w:val="24"/>
        </w:rPr>
      </w:pPr>
    </w:p>
    <w:p w:rsidR="00B85E34" w:rsidRDefault="00B85E34" w:rsidP="00611EE0">
      <w:pPr>
        <w:spacing w:after="0" w:line="240" w:lineRule="auto"/>
        <w:ind w:right="-563"/>
        <w:rPr>
          <w:rFonts w:ascii="Calibri" w:hAnsi="Calibri" w:cs="Arial"/>
          <w:b/>
          <w:sz w:val="24"/>
          <w:szCs w:val="24"/>
        </w:rPr>
      </w:pPr>
    </w:p>
    <w:p w:rsidR="00B85E34" w:rsidRDefault="00B85E34" w:rsidP="00611EE0">
      <w:pPr>
        <w:spacing w:after="0" w:line="240" w:lineRule="auto"/>
        <w:ind w:right="-563"/>
        <w:rPr>
          <w:rFonts w:ascii="Calibri" w:hAnsi="Calibri" w:cs="Arial"/>
          <w:b/>
          <w:sz w:val="24"/>
          <w:szCs w:val="24"/>
        </w:rPr>
      </w:pPr>
    </w:p>
    <w:p w:rsidR="00B85E34" w:rsidRDefault="00B85E34" w:rsidP="00611EE0">
      <w:pPr>
        <w:spacing w:after="0" w:line="240" w:lineRule="auto"/>
        <w:ind w:right="-563"/>
        <w:rPr>
          <w:rFonts w:ascii="Calibri" w:hAnsi="Calibri" w:cs="Arial"/>
          <w:b/>
          <w:sz w:val="24"/>
          <w:szCs w:val="24"/>
        </w:rPr>
      </w:pPr>
    </w:p>
    <w:p w:rsidR="00B85E34" w:rsidRDefault="00B85E34" w:rsidP="00611EE0">
      <w:pPr>
        <w:spacing w:after="0" w:line="240" w:lineRule="auto"/>
        <w:ind w:right="-563"/>
        <w:rPr>
          <w:rFonts w:ascii="Calibri" w:hAnsi="Calibri" w:cs="Arial"/>
          <w:b/>
          <w:sz w:val="24"/>
          <w:szCs w:val="24"/>
        </w:rPr>
      </w:pPr>
    </w:p>
    <w:p w:rsidR="00B85E34" w:rsidRDefault="00B85E34" w:rsidP="00611EE0">
      <w:pPr>
        <w:spacing w:after="0" w:line="240" w:lineRule="auto"/>
        <w:ind w:right="-563"/>
        <w:rPr>
          <w:rFonts w:ascii="Calibri" w:hAnsi="Calibri" w:cs="Arial"/>
          <w:b/>
          <w:sz w:val="24"/>
          <w:szCs w:val="24"/>
        </w:rPr>
      </w:pPr>
    </w:p>
    <w:p w:rsidR="00B85E34" w:rsidRPr="007B268A" w:rsidRDefault="00B85E34" w:rsidP="00611EE0">
      <w:pPr>
        <w:spacing w:after="0" w:line="240" w:lineRule="auto"/>
        <w:ind w:right="-563"/>
        <w:rPr>
          <w:rFonts w:ascii="Calibri" w:hAnsi="Calibri" w:cs="Arial"/>
          <w:b/>
          <w:sz w:val="24"/>
          <w:szCs w:val="24"/>
        </w:rPr>
      </w:pPr>
    </w:p>
    <w:p w:rsidR="00682A45" w:rsidRPr="007B268A" w:rsidRDefault="00682A45" w:rsidP="008C6135">
      <w:pPr>
        <w:spacing w:after="0" w:line="240" w:lineRule="auto"/>
        <w:ind w:right="-563"/>
        <w:jc w:val="center"/>
        <w:rPr>
          <w:rFonts w:ascii="Calibri" w:hAnsi="Calibri" w:cs="Arial"/>
          <w:b/>
          <w:sz w:val="24"/>
          <w:szCs w:val="24"/>
        </w:rPr>
      </w:pPr>
      <w:r w:rsidRPr="007B268A">
        <w:rPr>
          <w:rFonts w:ascii="Calibri" w:hAnsi="Calibri" w:cs="Arial"/>
          <w:b/>
          <w:sz w:val="24"/>
          <w:szCs w:val="24"/>
        </w:rPr>
        <w:lastRenderedPageBreak/>
        <w:t xml:space="preserve">Metodologia pentru </w:t>
      </w:r>
      <w:r w:rsidR="00B86432" w:rsidRPr="007B268A">
        <w:rPr>
          <w:rFonts w:ascii="Calibri" w:hAnsi="Calibri" w:cs="Arial"/>
          <w:b/>
          <w:sz w:val="24"/>
          <w:szCs w:val="24"/>
        </w:rPr>
        <w:t>verificare</w:t>
      </w:r>
      <w:r w:rsidRPr="007B268A">
        <w:rPr>
          <w:rFonts w:ascii="Calibri" w:hAnsi="Calibri" w:cs="Arial"/>
          <w:b/>
          <w:sz w:val="24"/>
          <w:szCs w:val="24"/>
        </w:rPr>
        <w:t xml:space="preserve">a </w:t>
      </w:r>
      <w:r w:rsidR="00B86432" w:rsidRPr="007B268A">
        <w:rPr>
          <w:rFonts w:ascii="Calibri" w:hAnsi="Calibri" w:cs="Arial"/>
          <w:b/>
          <w:sz w:val="24"/>
          <w:szCs w:val="24"/>
        </w:rPr>
        <w:t>criteriilor de selecție pe</w:t>
      </w:r>
    </w:p>
    <w:p w:rsidR="00B86432" w:rsidRPr="007B268A" w:rsidRDefault="00953AC7" w:rsidP="008C6135">
      <w:pPr>
        <w:spacing w:after="0" w:line="240" w:lineRule="auto"/>
        <w:ind w:right="-563"/>
        <w:jc w:val="center"/>
        <w:rPr>
          <w:rFonts w:ascii="Calibri" w:hAnsi="Calibri" w:cs="Arial"/>
          <w:b/>
          <w:sz w:val="24"/>
          <w:szCs w:val="24"/>
        </w:rPr>
      </w:pPr>
      <w:r w:rsidRPr="007B268A">
        <w:rPr>
          <w:rFonts w:ascii="Calibri" w:hAnsi="Calibri" w:cs="Arial"/>
          <w:b/>
          <w:sz w:val="24"/>
          <w:szCs w:val="24"/>
        </w:rPr>
        <w:t>Măsura 2.2</w:t>
      </w:r>
      <w:r w:rsidR="000F58FA" w:rsidRPr="007B268A">
        <w:rPr>
          <w:rFonts w:ascii="Calibri" w:hAnsi="Calibri" w:cs="Arial"/>
          <w:b/>
          <w:sz w:val="24"/>
          <w:szCs w:val="24"/>
        </w:rPr>
        <w:t>/2</w:t>
      </w:r>
      <w:r w:rsidR="00B86432" w:rsidRPr="007B268A">
        <w:rPr>
          <w:rFonts w:ascii="Calibri" w:hAnsi="Calibri" w:cs="Arial"/>
          <w:b/>
          <w:sz w:val="24"/>
          <w:szCs w:val="24"/>
        </w:rPr>
        <w:t>B</w:t>
      </w:r>
      <w:r w:rsidR="00682A45" w:rsidRPr="007B268A">
        <w:rPr>
          <w:rFonts w:ascii="Calibri" w:hAnsi="Calibri" w:cs="Arial"/>
          <w:b/>
          <w:sz w:val="24"/>
          <w:szCs w:val="24"/>
        </w:rPr>
        <w:t xml:space="preserve"> </w:t>
      </w:r>
      <w:r w:rsidR="00EB42EE" w:rsidRPr="007B268A">
        <w:rPr>
          <w:rFonts w:ascii="Calibri" w:hAnsi="Calibri" w:cs="Arial"/>
          <w:b/>
          <w:sz w:val="24"/>
          <w:szCs w:val="24"/>
        </w:rPr>
        <w:t>„Acces facil în domeniul agricol al unor fermieri calificați și reînnoirea generațiilor”</w:t>
      </w:r>
    </w:p>
    <w:p w:rsidR="00682A45" w:rsidRPr="007B268A" w:rsidRDefault="00682A45" w:rsidP="008C6135">
      <w:pPr>
        <w:pStyle w:val="Default"/>
        <w:ind w:right="-563"/>
        <w:jc w:val="both"/>
        <w:rPr>
          <w:rFonts w:ascii="Calibri" w:hAnsi="Calibri" w:cs="Arial"/>
          <w:b/>
          <w:lang w:val="ro-RO"/>
        </w:rPr>
      </w:pPr>
    </w:p>
    <w:p w:rsidR="00B61BCB" w:rsidRPr="007B268A" w:rsidRDefault="00B61BCB" w:rsidP="008C6135">
      <w:pPr>
        <w:pStyle w:val="Default"/>
        <w:ind w:right="-563"/>
        <w:jc w:val="both"/>
        <w:rPr>
          <w:rFonts w:ascii="Calibri" w:hAnsi="Calibri" w:cs="Arial"/>
          <w:b/>
          <w:lang w:val="ro-RO"/>
        </w:rPr>
      </w:pPr>
      <w:r w:rsidRPr="007B268A">
        <w:rPr>
          <w:rFonts w:ascii="Calibri" w:hAnsi="Calibri" w:cs="Arial"/>
          <w:b/>
          <w:lang w:val="ro-RO"/>
        </w:rPr>
        <w:t xml:space="preserve">Evaluarea criteriilor de selecție se va realiza de către experții </w:t>
      </w:r>
      <w:r w:rsidR="00E46198" w:rsidRPr="007B268A">
        <w:rPr>
          <w:rFonts w:ascii="Calibri" w:hAnsi="Calibri" w:cs="Arial"/>
          <w:b/>
          <w:lang w:val="ro-RO"/>
        </w:rPr>
        <w:t>GAL VALEA CLĂNIȚEI</w:t>
      </w:r>
      <w:r w:rsidRPr="007B268A">
        <w:rPr>
          <w:rFonts w:ascii="Calibri" w:hAnsi="Calibri" w:cs="Arial"/>
          <w:b/>
          <w:lang w:val="ro-RO"/>
        </w:rPr>
        <w:t xml:space="preserve">, doar pentru proiectele care au fost verificate până în această etapă și au fost declarate eligibile. </w:t>
      </w:r>
    </w:p>
    <w:p w:rsidR="00BB2EE2" w:rsidRPr="007B268A" w:rsidRDefault="00BB2EE2" w:rsidP="008C6135">
      <w:pPr>
        <w:pStyle w:val="Default"/>
        <w:ind w:right="-563"/>
        <w:jc w:val="both"/>
        <w:rPr>
          <w:rFonts w:ascii="Calibri" w:hAnsi="Calibri" w:cs="Arial"/>
          <w:b/>
          <w:lang w:val="ro-RO"/>
        </w:rPr>
      </w:pPr>
    </w:p>
    <w:p w:rsidR="00BB2EE2" w:rsidRPr="007B268A" w:rsidRDefault="00BB2EE2" w:rsidP="008C6135">
      <w:pPr>
        <w:pStyle w:val="Default"/>
        <w:ind w:right="-563"/>
        <w:jc w:val="both"/>
        <w:rPr>
          <w:rFonts w:ascii="Calibri" w:hAnsi="Calibri" w:cs="Arial"/>
          <w:b/>
          <w:lang w:val="ro-RO"/>
        </w:rPr>
      </w:pPr>
      <w:r w:rsidRPr="007B268A">
        <w:rPr>
          <w:rFonts w:ascii="Calibri" w:hAnsi="Calibri" w:cs="Arial"/>
          <w:b/>
          <w:lang w:val="ro-RO"/>
        </w:rPr>
        <w:t xml:space="preserve">Denumire solicitant </w:t>
      </w:r>
    </w:p>
    <w:p w:rsidR="00BB2EE2" w:rsidRPr="007B268A" w:rsidRDefault="00BB2EE2" w:rsidP="008C6135">
      <w:pPr>
        <w:pStyle w:val="Default"/>
        <w:ind w:right="-563"/>
        <w:jc w:val="both"/>
        <w:rPr>
          <w:rFonts w:ascii="Calibri" w:hAnsi="Calibri" w:cs="Arial"/>
          <w:lang w:val="ro-RO"/>
        </w:rPr>
      </w:pPr>
      <w:r w:rsidRPr="007B268A">
        <w:rPr>
          <w:rFonts w:ascii="Calibri" w:hAnsi="Calibri" w:cs="Arial"/>
          <w:lang w:val="ro-RO"/>
        </w:rPr>
        <w:t xml:space="preserve">Se preia denumirea din Cererea de finanțare </w:t>
      </w:r>
    </w:p>
    <w:p w:rsidR="00BB2EE2" w:rsidRPr="007B268A" w:rsidRDefault="00BB2EE2" w:rsidP="008C6135">
      <w:pPr>
        <w:pStyle w:val="Default"/>
        <w:ind w:right="-563"/>
        <w:jc w:val="both"/>
        <w:rPr>
          <w:rFonts w:ascii="Calibri" w:hAnsi="Calibri" w:cs="Arial"/>
          <w:b/>
          <w:lang w:val="ro-RO"/>
        </w:rPr>
      </w:pPr>
      <w:r w:rsidRPr="007B268A">
        <w:rPr>
          <w:rFonts w:ascii="Calibri" w:hAnsi="Calibri" w:cs="Arial"/>
          <w:b/>
          <w:lang w:val="ro-RO"/>
        </w:rPr>
        <w:t xml:space="preserve">Statutul juridic </w:t>
      </w:r>
    </w:p>
    <w:p w:rsidR="00BB2EE2" w:rsidRPr="007B268A" w:rsidRDefault="00BB2EE2" w:rsidP="008C6135">
      <w:pPr>
        <w:pStyle w:val="Default"/>
        <w:ind w:right="-563"/>
        <w:jc w:val="both"/>
        <w:rPr>
          <w:rFonts w:ascii="Calibri" w:hAnsi="Calibri" w:cs="Arial"/>
          <w:lang w:val="ro-RO"/>
        </w:rPr>
      </w:pPr>
      <w:r w:rsidRPr="007B268A">
        <w:rPr>
          <w:rFonts w:ascii="Calibri" w:hAnsi="Calibri" w:cs="Arial"/>
          <w:lang w:val="ro-RO"/>
        </w:rPr>
        <w:t>Se preia statutul juridic din Cererea de finanțare</w:t>
      </w:r>
    </w:p>
    <w:p w:rsidR="00BB2EE2" w:rsidRPr="007B268A" w:rsidRDefault="00BB2EE2" w:rsidP="008C6135">
      <w:pPr>
        <w:pStyle w:val="Default"/>
        <w:ind w:right="-563"/>
        <w:jc w:val="both"/>
        <w:rPr>
          <w:rFonts w:ascii="Calibri" w:hAnsi="Calibri" w:cs="Arial"/>
          <w:b/>
          <w:lang w:val="ro-RO"/>
        </w:rPr>
      </w:pPr>
      <w:r w:rsidRPr="007B268A">
        <w:rPr>
          <w:rFonts w:ascii="Calibri" w:hAnsi="Calibri" w:cs="Arial"/>
          <w:b/>
          <w:lang w:val="ro-RO"/>
        </w:rPr>
        <w:t>Date personale (reprezentant legal al solicitantului)</w:t>
      </w:r>
    </w:p>
    <w:p w:rsidR="00BB2EE2" w:rsidRPr="007B268A" w:rsidRDefault="00BB2EE2" w:rsidP="008C6135">
      <w:pPr>
        <w:pStyle w:val="Default"/>
        <w:ind w:right="-563"/>
        <w:jc w:val="both"/>
        <w:rPr>
          <w:rFonts w:ascii="Calibri" w:hAnsi="Calibri" w:cs="Arial"/>
          <w:b/>
          <w:lang w:val="ro-RO"/>
        </w:rPr>
      </w:pPr>
      <w:r w:rsidRPr="007B268A">
        <w:rPr>
          <w:rFonts w:ascii="Calibri" w:hAnsi="Calibri" w:cs="Arial"/>
          <w:b/>
          <w:lang w:val="ro-RO"/>
        </w:rPr>
        <w:t>Nume</w:t>
      </w:r>
    </w:p>
    <w:p w:rsidR="00BB2EE2" w:rsidRPr="007B268A" w:rsidRDefault="00BB2EE2" w:rsidP="008C6135">
      <w:pPr>
        <w:pStyle w:val="Default"/>
        <w:ind w:right="-563"/>
        <w:jc w:val="both"/>
        <w:rPr>
          <w:rFonts w:ascii="Calibri" w:hAnsi="Calibri" w:cs="Arial"/>
          <w:b/>
          <w:lang w:val="ro-RO"/>
        </w:rPr>
      </w:pPr>
      <w:r w:rsidRPr="007B268A">
        <w:rPr>
          <w:rFonts w:ascii="Calibri" w:hAnsi="Calibri" w:cs="Arial"/>
          <w:b/>
          <w:lang w:val="ro-RO"/>
        </w:rPr>
        <w:t>Prenume</w:t>
      </w:r>
    </w:p>
    <w:p w:rsidR="00BB2EE2" w:rsidRPr="007B268A" w:rsidRDefault="00BB2EE2" w:rsidP="008C6135">
      <w:pPr>
        <w:pStyle w:val="Default"/>
        <w:ind w:right="-563"/>
        <w:jc w:val="both"/>
        <w:rPr>
          <w:rFonts w:ascii="Calibri" w:hAnsi="Calibri" w:cs="Arial"/>
          <w:b/>
          <w:lang w:val="ro-RO"/>
        </w:rPr>
      </w:pPr>
      <w:r w:rsidRPr="007B268A">
        <w:rPr>
          <w:rFonts w:ascii="Calibri" w:hAnsi="Calibri" w:cs="Arial"/>
          <w:b/>
          <w:lang w:val="ro-RO"/>
        </w:rPr>
        <w:t>Funcţie</w:t>
      </w:r>
    </w:p>
    <w:p w:rsidR="00BB2EE2" w:rsidRPr="007B268A" w:rsidRDefault="00BB2EE2" w:rsidP="008C6135">
      <w:pPr>
        <w:pStyle w:val="Default"/>
        <w:ind w:right="-563"/>
        <w:jc w:val="both"/>
        <w:rPr>
          <w:rFonts w:ascii="Calibri" w:hAnsi="Calibri" w:cs="Arial"/>
          <w:lang w:val="ro-RO"/>
        </w:rPr>
      </w:pPr>
      <w:r w:rsidRPr="007B268A">
        <w:rPr>
          <w:rFonts w:ascii="Calibri" w:hAnsi="Calibri" w:cs="Arial"/>
          <w:lang w:val="ro-RO"/>
        </w:rPr>
        <w:t>Se preiau informațiile din Cererea de finanțare</w:t>
      </w:r>
    </w:p>
    <w:p w:rsidR="00BB2EE2" w:rsidRPr="007B268A" w:rsidRDefault="00BB2EE2" w:rsidP="008C6135">
      <w:pPr>
        <w:pStyle w:val="Default"/>
        <w:ind w:right="-563"/>
        <w:jc w:val="both"/>
        <w:rPr>
          <w:rFonts w:ascii="Calibri" w:hAnsi="Calibri" w:cs="Arial"/>
          <w:b/>
          <w:lang w:val="ro-RO"/>
        </w:rPr>
      </w:pPr>
      <w:r w:rsidRPr="007B268A">
        <w:rPr>
          <w:rFonts w:ascii="Calibri" w:hAnsi="Calibri" w:cs="Arial"/>
          <w:b/>
          <w:lang w:val="ro-RO"/>
        </w:rPr>
        <w:t>Titlul proiectului</w:t>
      </w:r>
    </w:p>
    <w:p w:rsidR="00BB2EE2" w:rsidRPr="007B268A" w:rsidRDefault="00BB2EE2" w:rsidP="008C6135">
      <w:pPr>
        <w:pStyle w:val="Default"/>
        <w:ind w:right="-563"/>
        <w:jc w:val="both"/>
        <w:rPr>
          <w:rFonts w:ascii="Calibri" w:hAnsi="Calibri" w:cs="Arial"/>
          <w:lang w:val="ro-RO"/>
        </w:rPr>
      </w:pPr>
      <w:r w:rsidRPr="007B268A">
        <w:rPr>
          <w:rFonts w:ascii="Calibri" w:hAnsi="Calibri" w:cs="Arial"/>
          <w:lang w:val="ro-RO"/>
        </w:rPr>
        <w:t>Se preia titlul proiectului din Cererea de finanțare.</w:t>
      </w:r>
    </w:p>
    <w:p w:rsidR="00BB2EE2" w:rsidRPr="007B268A" w:rsidRDefault="00BB2EE2" w:rsidP="008C6135">
      <w:pPr>
        <w:pStyle w:val="Default"/>
        <w:ind w:right="-563"/>
        <w:jc w:val="both"/>
        <w:rPr>
          <w:rFonts w:ascii="Calibri" w:hAnsi="Calibri" w:cs="Arial"/>
          <w:b/>
          <w:lang w:val="ro-RO"/>
        </w:rPr>
      </w:pPr>
      <w:r w:rsidRPr="007B268A">
        <w:rPr>
          <w:rFonts w:ascii="Calibri" w:hAnsi="Calibri" w:cs="Arial"/>
          <w:b/>
          <w:lang w:val="ro-RO"/>
        </w:rPr>
        <w:t xml:space="preserve">Perioada sesiunii de depunere de proiecte GAL </w:t>
      </w:r>
    </w:p>
    <w:p w:rsidR="00BB2EE2" w:rsidRPr="007B268A" w:rsidRDefault="00BB2EE2" w:rsidP="008C6135">
      <w:pPr>
        <w:pStyle w:val="Default"/>
        <w:ind w:right="-563"/>
        <w:jc w:val="both"/>
        <w:rPr>
          <w:rFonts w:ascii="Calibri" w:hAnsi="Calibri" w:cs="Arial"/>
          <w:lang w:val="ro-RO"/>
        </w:rPr>
      </w:pPr>
      <w:r w:rsidRPr="007B268A">
        <w:rPr>
          <w:rFonts w:ascii="Calibri" w:hAnsi="Calibri" w:cs="Arial"/>
          <w:lang w:val="ro-RO"/>
        </w:rPr>
        <w:t>Se completează cu data lansării apelului de selecție de către GAL și data limită pentru depunerea proiectelor.</w:t>
      </w:r>
    </w:p>
    <w:p w:rsidR="00BB2EE2" w:rsidRPr="007B268A" w:rsidRDefault="00BB2EE2" w:rsidP="008C6135">
      <w:pPr>
        <w:pStyle w:val="Default"/>
        <w:ind w:right="-563"/>
        <w:jc w:val="both"/>
        <w:rPr>
          <w:rFonts w:ascii="Calibri" w:hAnsi="Calibri" w:cs="Arial"/>
          <w:b/>
          <w:lang w:val="ro-RO"/>
        </w:rPr>
      </w:pPr>
      <w:r w:rsidRPr="007B268A">
        <w:rPr>
          <w:rFonts w:ascii="Calibri" w:hAnsi="Calibri" w:cs="Arial"/>
          <w:b/>
          <w:lang w:val="ro-RO"/>
        </w:rPr>
        <w:t xml:space="preserve">Număr și data înregistrării proiectului la GAL </w:t>
      </w:r>
    </w:p>
    <w:p w:rsidR="00BB2EE2" w:rsidRPr="007B268A" w:rsidRDefault="00BB2EE2" w:rsidP="008C6135">
      <w:pPr>
        <w:pStyle w:val="Default"/>
        <w:ind w:right="-563"/>
        <w:jc w:val="both"/>
        <w:rPr>
          <w:rFonts w:ascii="Calibri" w:hAnsi="Calibri" w:cs="Arial"/>
          <w:lang w:val="ro-RO"/>
        </w:rPr>
      </w:pPr>
      <w:r w:rsidRPr="007B268A">
        <w:rPr>
          <w:rFonts w:ascii="Calibri" w:hAnsi="Calibri" w:cs="Arial"/>
          <w:lang w:val="ro-RO"/>
        </w:rPr>
        <w:t xml:space="preserve">Se completează cu numărul și data înregistrării proiectului la </w:t>
      </w:r>
      <w:r w:rsidR="00E46198" w:rsidRPr="007B268A">
        <w:rPr>
          <w:rFonts w:ascii="Calibri" w:hAnsi="Calibri" w:cs="Arial"/>
          <w:lang w:val="ro-RO"/>
        </w:rPr>
        <w:t>GAL VALEA CLĂNIȚEI</w:t>
      </w:r>
    </w:p>
    <w:p w:rsidR="00BB2EE2" w:rsidRPr="007B268A" w:rsidRDefault="00BB2EE2" w:rsidP="008C6135">
      <w:pPr>
        <w:pStyle w:val="Default"/>
        <w:ind w:right="-563"/>
        <w:jc w:val="both"/>
        <w:rPr>
          <w:rFonts w:ascii="Calibri" w:hAnsi="Calibri" w:cs="Arial"/>
          <w:b/>
          <w:lang w:val="ro-RO"/>
        </w:rPr>
      </w:pPr>
      <w:r w:rsidRPr="007B268A">
        <w:rPr>
          <w:rFonts w:ascii="Calibri" w:hAnsi="Calibri" w:cs="Arial"/>
          <w:b/>
          <w:lang w:val="ro-RO"/>
        </w:rPr>
        <w:t>Obiectivul proiectului</w:t>
      </w:r>
    </w:p>
    <w:p w:rsidR="00BB2EE2" w:rsidRPr="007B268A" w:rsidRDefault="00BB2EE2" w:rsidP="008C6135">
      <w:pPr>
        <w:pStyle w:val="Default"/>
        <w:ind w:right="-563"/>
        <w:jc w:val="both"/>
        <w:rPr>
          <w:rFonts w:ascii="Calibri" w:hAnsi="Calibri" w:cs="Arial"/>
          <w:lang w:val="ro-RO"/>
        </w:rPr>
      </w:pPr>
      <w:r w:rsidRPr="007B268A">
        <w:rPr>
          <w:rFonts w:ascii="Calibri" w:hAnsi="Calibri" w:cs="Arial"/>
          <w:lang w:val="ro-RO"/>
        </w:rPr>
        <w:t xml:space="preserve">Se preia obiectivul proiectului conform descrierii menționată în Cererea de finanțare. </w:t>
      </w:r>
    </w:p>
    <w:p w:rsidR="00BB2EE2" w:rsidRPr="007B268A" w:rsidRDefault="00BB2EE2" w:rsidP="008C6135">
      <w:pPr>
        <w:pStyle w:val="Default"/>
        <w:ind w:right="-563"/>
        <w:jc w:val="both"/>
        <w:rPr>
          <w:rFonts w:ascii="Calibri" w:hAnsi="Calibri" w:cs="Arial"/>
          <w:b/>
          <w:lang w:val="ro-RO"/>
        </w:rPr>
      </w:pPr>
      <w:r w:rsidRPr="007B268A">
        <w:rPr>
          <w:rFonts w:ascii="Calibri" w:hAnsi="Calibri" w:cs="Arial"/>
          <w:b/>
          <w:lang w:val="ro-RO"/>
        </w:rPr>
        <w:t>Amplasarea proiectului</w:t>
      </w:r>
    </w:p>
    <w:p w:rsidR="00BB2EE2" w:rsidRPr="007B268A" w:rsidRDefault="00BB2EE2" w:rsidP="008C6135">
      <w:pPr>
        <w:pStyle w:val="Default"/>
        <w:ind w:right="-563"/>
        <w:jc w:val="both"/>
        <w:rPr>
          <w:rFonts w:ascii="Calibri" w:hAnsi="Calibri" w:cs="Arial"/>
          <w:lang w:val="ro-RO"/>
        </w:rPr>
      </w:pPr>
      <w:r w:rsidRPr="007B268A">
        <w:rPr>
          <w:rFonts w:ascii="Calibri" w:hAnsi="Calibri" w:cs="Arial"/>
          <w:lang w:val="ro-RO"/>
        </w:rPr>
        <w:t xml:space="preserve">Se preia amplasarea menționată în Cererea de finanțare. Se va specifica totodată dacă localizarea proiectului vizează arealul de implementare al investiției, respectiv teritoriul </w:t>
      </w:r>
      <w:r w:rsidR="00E46198" w:rsidRPr="007B268A">
        <w:rPr>
          <w:rFonts w:ascii="Calibri" w:hAnsi="Calibri" w:cs="Arial"/>
          <w:lang w:val="ro-RO"/>
        </w:rPr>
        <w:t>GAL VALEA CLĂNIȚEI</w:t>
      </w:r>
      <w:r w:rsidRPr="007B268A">
        <w:rPr>
          <w:rFonts w:ascii="Calibri" w:hAnsi="Calibri" w:cs="Arial"/>
          <w:lang w:val="ro-RO"/>
        </w:rPr>
        <w:t>.</w:t>
      </w:r>
    </w:p>
    <w:p w:rsidR="00F919A3" w:rsidRPr="007B268A" w:rsidRDefault="00F919A3" w:rsidP="008C6135">
      <w:pPr>
        <w:pStyle w:val="Default"/>
        <w:jc w:val="both"/>
        <w:rPr>
          <w:rFonts w:ascii="Calibri" w:hAnsi="Calibri" w:cs="Arial"/>
          <w:b/>
          <w:bCs/>
          <w:color w:val="000000" w:themeColor="text1"/>
          <w:lang w:val="ro-RO"/>
        </w:rPr>
      </w:pPr>
    </w:p>
    <w:p w:rsidR="00F919A3" w:rsidRPr="007B268A" w:rsidRDefault="00F919A3" w:rsidP="008C6135">
      <w:pPr>
        <w:pStyle w:val="Default"/>
        <w:jc w:val="both"/>
        <w:rPr>
          <w:rFonts w:ascii="Calibri" w:hAnsi="Calibri" w:cs="Arial"/>
          <w:b/>
          <w:bCs/>
          <w:color w:val="000000" w:themeColor="text1"/>
          <w:lang w:val="ro-RO"/>
        </w:rPr>
      </w:pPr>
    </w:p>
    <w:p w:rsidR="001419CC" w:rsidRPr="007B268A" w:rsidRDefault="00953AC7" w:rsidP="008C6135">
      <w:pPr>
        <w:pStyle w:val="Default"/>
        <w:ind w:right="-360"/>
        <w:jc w:val="both"/>
        <w:rPr>
          <w:rFonts w:ascii="Calibri" w:hAnsi="Calibri" w:cs="Arial"/>
          <w:b/>
          <w:color w:val="000000" w:themeColor="text1"/>
          <w:lang w:val="ro-RO"/>
        </w:rPr>
      </w:pPr>
      <w:r w:rsidRPr="007B268A">
        <w:rPr>
          <w:rFonts w:ascii="Calibri" w:hAnsi="Calibri" w:cs="Arial"/>
          <w:b/>
          <w:bCs/>
          <w:color w:val="000000" w:themeColor="text1"/>
          <w:lang w:val="ro-RO"/>
        </w:rPr>
        <w:t>CS1</w:t>
      </w:r>
      <w:r w:rsidR="001419CC" w:rsidRPr="007B268A">
        <w:rPr>
          <w:rFonts w:ascii="Calibri" w:hAnsi="Calibri" w:cs="Arial"/>
          <w:b/>
          <w:bCs/>
          <w:color w:val="000000" w:themeColor="text1"/>
          <w:lang w:val="ro-RO"/>
        </w:rPr>
        <w:t>.</w:t>
      </w:r>
      <w:r w:rsidR="008478F2" w:rsidRPr="007B268A">
        <w:rPr>
          <w:rFonts w:ascii="Calibri" w:hAnsi="Calibri" w:cs="Arial"/>
          <w:b/>
          <w:bCs/>
          <w:color w:val="000000" w:themeColor="text1"/>
          <w:lang w:val="ro-RO"/>
        </w:rPr>
        <w:t xml:space="preserve"> </w:t>
      </w:r>
      <w:r w:rsidRPr="007B268A">
        <w:rPr>
          <w:rFonts w:ascii="Calibri" w:hAnsi="Calibri" w:cs="Arial"/>
          <w:b/>
          <w:bCs/>
          <w:color w:val="000000" w:themeColor="text1"/>
          <w:lang w:val="ro-RO"/>
        </w:rPr>
        <w:t>Principiul comasării exploatațiilor, având în vedere numărul exploatațiilor preluate integral</w:t>
      </w:r>
      <w:r w:rsidR="001419CC" w:rsidRPr="007B268A">
        <w:rPr>
          <w:rFonts w:ascii="Calibri" w:hAnsi="Calibri" w:cs="Arial"/>
          <w:b/>
          <w:color w:val="000000" w:themeColor="text1"/>
          <w:lang w:val="ro-RO"/>
        </w:rPr>
        <w:t>;</w:t>
      </w:r>
    </w:p>
    <w:p w:rsidR="008478F2" w:rsidRPr="007B268A" w:rsidRDefault="008478F2" w:rsidP="008C6135">
      <w:pPr>
        <w:pStyle w:val="Default"/>
        <w:ind w:right="-360"/>
        <w:jc w:val="both"/>
        <w:rPr>
          <w:rFonts w:ascii="Calibri" w:hAnsi="Calibri" w:cs="Arial"/>
          <w:b/>
          <w:bCs/>
          <w:lang w:val="ro-RO"/>
        </w:rPr>
      </w:pPr>
      <w:r w:rsidRPr="007B268A">
        <w:rPr>
          <w:rFonts w:ascii="Calibri" w:hAnsi="Calibri" w:cs="Arial"/>
          <w:b/>
          <w:shd w:val="clear" w:color="auto" w:fill="FFFFFF" w:themeFill="background1"/>
          <w:lang w:val="ro-RO"/>
        </w:rPr>
        <w:t xml:space="preserve">Criteriul va fi punctat </w:t>
      </w:r>
      <w:r w:rsidRPr="007B268A">
        <w:rPr>
          <w:rFonts w:ascii="Calibri" w:hAnsi="Calibri" w:cs="Arial"/>
          <w:shd w:val="clear" w:color="auto" w:fill="FFFFFF" w:themeFill="background1"/>
          <w:lang w:val="ro-RO"/>
        </w:rPr>
        <w:t>dacă</w:t>
      </w:r>
      <w:r w:rsidRPr="007B268A">
        <w:rPr>
          <w:rFonts w:ascii="Calibri" w:hAnsi="Calibri" w:cs="Arial"/>
          <w:lang w:val="ro-RO"/>
        </w:rPr>
        <w:t xml:space="preserve"> solicitantul preia integral </w:t>
      </w:r>
      <w:r w:rsidRPr="007B268A">
        <w:rPr>
          <w:rFonts w:ascii="Calibri" w:hAnsi="Calibri" w:cs="Arial"/>
          <w:b/>
          <w:bCs/>
          <w:lang w:val="ro-RO"/>
        </w:rPr>
        <w:t xml:space="preserve">cel puţin o exploatație agricolă. </w:t>
      </w:r>
      <w:r w:rsidRPr="007B268A">
        <w:rPr>
          <w:rFonts w:ascii="Calibri" w:hAnsi="Calibri" w:cs="Arial"/>
          <w:iCs/>
          <w:lang w:val="ro-RO"/>
        </w:rPr>
        <w:t xml:space="preserve">Pentru a beneficia de punctaj conform criteriului de selecţie, preluarea exploataţiilor se realizează unitar, cu toate suprafeţele şi animalele, aşa cum apar înregistrate la APIA şi/ sau la ANSVSA şi în Registrul agricol. </w:t>
      </w:r>
    </w:p>
    <w:p w:rsidR="008478F2" w:rsidRPr="007B268A" w:rsidRDefault="008478F2" w:rsidP="008C6135">
      <w:pPr>
        <w:pStyle w:val="Default"/>
        <w:ind w:right="-360"/>
        <w:jc w:val="both"/>
        <w:rPr>
          <w:rFonts w:ascii="Calibri" w:hAnsi="Calibri" w:cs="Arial"/>
          <w:lang w:val="ro-RO"/>
        </w:rPr>
      </w:pPr>
      <w:r w:rsidRPr="007B268A">
        <w:rPr>
          <w:rFonts w:ascii="Calibri" w:hAnsi="Calibri" w:cs="Arial"/>
          <w:iCs/>
          <w:lang w:val="ro-RO"/>
        </w:rPr>
        <w:t xml:space="preserve">Ca urmare, cedentul nu trebuie să mai fie înregistrat în Registrul unic de identificare de la APIA şi/ sau în Registrul exploatațiilor de la ANSVSA/ DSVSA/ Circumscripție Veterinară şi Registrul Agricol. Nu este obligatorie preluarea curții și a anexelor gospodăriei cedentului. </w:t>
      </w:r>
    </w:p>
    <w:p w:rsidR="001419CC" w:rsidRPr="007B268A" w:rsidRDefault="008478F2" w:rsidP="008C6135">
      <w:pPr>
        <w:pStyle w:val="Default"/>
        <w:ind w:right="-421"/>
        <w:jc w:val="both"/>
        <w:rPr>
          <w:rFonts w:ascii="Calibri" w:hAnsi="Calibri" w:cs="Arial"/>
          <w:b/>
          <w:lang w:val="ro-RO"/>
        </w:rPr>
      </w:pPr>
      <w:r w:rsidRPr="007B268A">
        <w:rPr>
          <w:rFonts w:ascii="Calibri" w:hAnsi="Calibri" w:cs="Arial"/>
          <w:b/>
          <w:shd w:val="clear" w:color="auto" w:fill="BFBFBF" w:themeFill="background1" w:themeFillShade="BF"/>
          <w:lang w:val="ro-RO"/>
        </w:rPr>
        <w:t>Documente de verificat:</w:t>
      </w:r>
      <w:r w:rsidRPr="007B268A">
        <w:rPr>
          <w:rFonts w:ascii="Calibri" w:hAnsi="Calibri" w:cs="Arial"/>
          <w:lang w:val="ro-RO"/>
        </w:rPr>
        <w:t xml:space="preserve"> </w:t>
      </w:r>
      <w:r w:rsidRPr="007B268A">
        <w:rPr>
          <w:rFonts w:ascii="Calibri" w:hAnsi="Calibri" w:cs="Arial"/>
          <w:iCs/>
          <w:lang w:val="ro-RO"/>
        </w:rPr>
        <w:t>Extras din Registrul unic de identificare de la APIA şi/sau Registrul exploatațiilor de la ANSVSA/ DSVSA/ Circumscripție Veterinară şi Registrul Agricol pentru cedent/cedenți, din care să reiasă situația acestora înainte și după momentul preluării exploatației/exploatațiilor agricole, Planul de afaceri</w:t>
      </w:r>
    </w:p>
    <w:p w:rsidR="001419CC" w:rsidRPr="007B268A" w:rsidRDefault="001419CC" w:rsidP="008C6135">
      <w:pPr>
        <w:spacing w:after="0" w:line="240" w:lineRule="auto"/>
        <w:ind w:right="-421"/>
        <w:jc w:val="both"/>
        <w:rPr>
          <w:rFonts w:ascii="Calibri" w:eastAsia="Times New Roman" w:hAnsi="Calibri" w:cs="Arial"/>
          <w:sz w:val="24"/>
          <w:szCs w:val="24"/>
        </w:rPr>
      </w:pPr>
      <w:r w:rsidRPr="007B268A">
        <w:rPr>
          <w:rFonts w:ascii="Calibri" w:eastAsia="Times New Roman" w:hAnsi="Calibri" w:cs="Arial"/>
          <w:sz w:val="24"/>
          <w:szCs w:val="24"/>
        </w:rPr>
        <w:t xml:space="preserve">Dacă criteriul este îndeplinit, expertul GAL va înscrie </w:t>
      </w:r>
      <w:r w:rsidR="00A06553" w:rsidRPr="007B268A">
        <w:rPr>
          <w:rFonts w:ascii="Calibri" w:eastAsia="Times New Roman" w:hAnsi="Calibri" w:cs="Arial"/>
          <w:b/>
          <w:sz w:val="24"/>
          <w:szCs w:val="24"/>
        </w:rPr>
        <w:t>15</w:t>
      </w:r>
      <w:r w:rsidRPr="007B268A">
        <w:rPr>
          <w:rFonts w:ascii="Calibri" w:eastAsia="Times New Roman" w:hAnsi="Calibri" w:cs="Arial"/>
          <w:b/>
          <w:sz w:val="24"/>
          <w:szCs w:val="24"/>
        </w:rPr>
        <w:t xml:space="preserve"> puncte</w:t>
      </w:r>
      <w:r w:rsidRPr="007B268A">
        <w:rPr>
          <w:rFonts w:ascii="Calibri" w:eastAsia="Times New Roman" w:hAnsi="Calibri" w:cs="Arial"/>
          <w:sz w:val="24"/>
          <w:szCs w:val="24"/>
        </w:rPr>
        <w:t xml:space="preserve"> în coloana Punctaj acordat de GAL. În caz contrar expertul va înscrie </w:t>
      </w:r>
      <w:r w:rsidRPr="007B268A">
        <w:rPr>
          <w:rFonts w:ascii="Calibri" w:eastAsia="Times New Roman" w:hAnsi="Calibri" w:cs="Arial"/>
          <w:b/>
          <w:sz w:val="24"/>
          <w:szCs w:val="24"/>
        </w:rPr>
        <w:t>0 puncte</w:t>
      </w:r>
      <w:r w:rsidRPr="007B268A">
        <w:rPr>
          <w:rFonts w:ascii="Calibri" w:eastAsia="Times New Roman" w:hAnsi="Calibri" w:cs="Arial"/>
          <w:sz w:val="24"/>
          <w:szCs w:val="24"/>
        </w:rPr>
        <w:t>.</w:t>
      </w:r>
    </w:p>
    <w:p w:rsidR="00953AC7" w:rsidRPr="007B268A" w:rsidRDefault="00953AC7" w:rsidP="008C6135">
      <w:pPr>
        <w:spacing w:after="0" w:line="240" w:lineRule="auto"/>
        <w:ind w:right="-421"/>
        <w:jc w:val="both"/>
        <w:rPr>
          <w:rFonts w:ascii="Calibri" w:eastAsia="Times New Roman" w:hAnsi="Calibri" w:cs="Arial"/>
          <w:sz w:val="24"/>
          <w:szCs w:val="24"/>
        </w:rPr>
      </w:pPr>
    </w:p>
    <w:p w:rsidR="00953AC7" w:rsidRPr="007B268A" w:rsidRDefault="00953AC7" w:rsidP="00953AC7">
      <w:pPr>
        <w:pStyle w:val="Default"/>
        <w:ind w:right="-421"/>
        <w:jc w:val="both"/>
        <w:rPr>
          <w:rFonts w:ascii="Calibri" w:hAnsi="Calibri" w:cs="Arial"/>
          <w:b/>
          <w:lang w:val="ro-RO"/>
        </w:rPr>
      </w:pPr>
      <w:r w:rsidRPr="007B268A">
        <w:rPr>
          <w:rFonts w:ascii="Calibri" w:hAnsi="Calibri" w:cs="Arial"/>
          <w:b/>
          <w:lang w:val="ro-RO"/>
        </w:rPr>
        <w:t xml:space="preserve">CS2. </w:t>
      </w:r>
      <w:r w:rsidRPr="007B268A">
        <w:rPr>
          <w:rFonts w:ascii="Calibri" w:hAnsi="Calibri" w:cs="Arial"/>
          <w:b/>
          <w:color w:val="000000" w:themeColor="text1"/>
          <w:lang w:val="ro-RO"/>
        </w:rPr>
        <w:t>Principiul potențialului agricol al zonelor (determinat în baza studiilor de specialitate);</w:t>
      </w:r>
    </w:p>
    <w:p w:rsidR="00953AC7" w:rsidRPr="007B268A" w:rsidRDefault="00953AC7" w:rsidP="00953AC7">
      <w:pPr>
        <w:pStyle w:val="Default"/>
        <w:ind w:right="-421"/>
        <w:jc w:val="both"/>
        <w:rPr>
          <w:rFonts w:ascii="Calibri" w:hAnsi="Calibri" w:cs="Arial"/>
          <w:lang w:val="ro-RO"/>
        </w:rPr>
      </w:pPr>
      <w:r w:rsidRPr="007B268A">
        <w:rPr>
          <w:rFonts w:ascii="Calibri" w:hAnsi="Calibri" w:cs="Arial"/>
          <w:b/>
          <w:lang w:val="ro-RO"/>
        </w:rPr>
        <w:t>Criteriul se va puncta</w:t>
      </w:r>
      <w:r w:rsidRPr="007B268A">
        <w:rPr>
          <w:rFonts w:ascii="Calibri" w:hAnsi="Calibri" w:cs="Arial"/>
          <w:lang w:val="ro-RO"/>
        </w:rPr>
        <w:t xml:space="preserve"> dacă proiectul este implementat într-o </w:t>
      </w:r>
      <w:r w:rsidRPr="007B268A">
        <w:rPr>
          <w:rFonts w:ascii="Calibri" w:hAnsi="Calibri" w:cs="Arial"/>
          <w:b/>
          <w:bCs/>
          <w:lang w:val="ro-RO"/>
        </w:rPr>
        <w:t xml:space="preserve">zonă cu potențial mediu sau ridicat </w:t>
      </w:r>
      <w:r w:rsidRPr="007B268A">
        <w:rPr>
          <w:rFonts w:ascii="Calibri" w:hAnsi="Calibri" w:cs="Arial"/>
          <w:lang w:val="ro-RO"/>
        </w:rPr>
        <w:t>(conform studiului ICPA - anexat).</w:t>
      </w:r>
    </w:p>
    <w:p w:rsidR="00AB44AA" w:rsidRPr="007B268A" w:rsidRDefault="00953AC7" w:rsidP="00AB44AA">
      <w:pPr>
        <w:shd w:val="clear" w:color="auto" w:fill="FFFFFF" w:themeFill="background1"/>
        <w:spacing w:after="0" w:line="240" w:lineRule="auto"/>
        <w:ind w:right="-421"/>
        <w:jc w:val="both"/>
        <w:rPr>
          <w:rFonts w:ascii="Calibri" w:hAnsi="Calibri" w:cs="Arial"/>
          <w:sz w:val="24"/>
          <w:szCs w:val="24"/>
        </w:rPr>
      </w:pPr>
      <w:r w:rsidRPr="007B268A">
        <w:rPr>
          <w:rFonts w:ascii="Calibri" w:hAnsi="Calibri" w:cs="Arial"/>
          <w:b/>
          <w:sz w:val="24"/>
          <w:szCs w:val="24"/>
          <w:shd w:val="clear" w:color="auto" w:fill="A6A6A6" w:themeFill="background1" w:themeFillShade="A6"/>
        </w:rPr>
        <w:lastRenderedPageBreak/>
        <w:t>Documente de verificat:</w:t>
      </w:r>
      <w:r w:rsidRPr="007B268A">
        <w:rPr>
          <w:rFonts w:ascii="Calibri" w:hAnsi="Calibri" w:cs="Arial"/>
          <w:sz w:val="24"/>
          <w:szCs w:val="24"/>
        </w:rPr>
        <w:t xml:space="preserve"> </w:t>
      </w:r>
      <w:r w:rsidR="00AB44AA" w:rsidRPr="007B268A">
        <w:rPr>
          <w:rFonts w:ascii="Calibri" w:hAnsi="Calibri" w:cs="Arial"/>
          <w:sz w:val="24"/>
          <w:szCs w:val="24"/>
        </w:rPr>
        <w:t>Cererea de finanțare, Planul de afaceri,  Anexa 5 Studiu potențial,</w:t>
      </w:r>
      <w:r w:rsidR="00AB44AA" w:rsidRPr="007B268A">
        <w:rPr>
          <w:rFonts w:ascii="Calibri" w:hAnsi="Calibri"/>
          <w:i/>
          <w:sz w:val="24"/>
          <w:szCs w:val="24"/>
        </w:rPr>
        <w:t xml:space="preserve"> </w:t>
      </w:r>
      <w:r w:rsidR="00AB44AA" w:rsidRPr="007B268A">
        <w:rPr>
          <w:rFonts w:ascii="Calibri" w:hAnsi="Calibri" w:cs="Arial"/>
          <w:sz w:val="24"/>
          <w:szCs w:val="24"/>
        </w:rPr>
        <w:t xml:space="preserve">Anexa 7.1 aferentă Suprogramului Tematic Pomicol, Anexa 7.2 OMADR_nr._397_2003_pentru_a__podgorii_si_centre_viticole </w:t>
      </w:r>
    </w:p>
    <w:p w:rsidR="00AB44AA" w:rsidRPr="007B268A" w:rsidRDefault="00AB44AA" w:rsidP="00AB44AA">
      <w:pPr>
        <w:shd w:val="clear" w:color="auto" w:fill="FFFFFF" w:themeFill="background1"/>
        <w:spacing w:after="0" w:line="240" w:lineRule="auto"/>
        <w:ind w:right="-421"/>
        <w:jc w:val="both"/>
        <w:rPr>
          <w:rFonts w:ascii="Calibri" w:hAnsi="Calibri" w:cs="Arial"/>
          <w:sz w:val="24"/>
          <w:szCs w:val="24"/>
        </w:rPr>
      </w:pPr>
    </w:p>
    <w:p w:rsidR="00065B62" w:rsidRPr="007B268A" w:rsidRDefault="00065B62" w:rsidP="00065B62">
      <w:pPr>
        <w:spacing w:after="0" w:line="240" w:lineRule="auto"/>
        <w:ind w:right="-421"/>
        <w:jc w:val="both"/>
        <w:rPr>
          <w:rFonts w:ascii="Calibri" w:hAnsi="Calibri" w:cs="Arial"/>
          <w:iCs/>
          <w:sz w:val="24"/>
          <w:szCs w:val="24"/>
        </w:rPr>
      </w:pPr>
      <w:r w:rsidRPr="007B268A">
        <w:rPr>
          <w:rFonts w:ascii="Calibri" w:hAnsi="Calibri" w:cs="Arial"/>
          <w:iCs/>
          <w:sz w:val="24"/>
          <w:szCs w:val="24"/>
        </w:rPr>
        <w:t>Criteriul se va puncta dacă proiectul este implementat într-o zonă cu potențial mediu sau ridicat (conform studiului ICPA - anexat).</w:t>
      </w:r>
    </w:p>
    <w:p w:rsidR="00065B62" w:rsidRPr="007B268A" w:rsidRDefault="00065B62" w:rsidP="00065B62">
      <w:pPr>
        <w:spacing w:after="0" w:line="240" w:lineRule="auto"/>
        <w:ind w:right="-421"/>
        <w:jc w:val="both"/>
        <w:rPr>
          <w:rFonts w:ascii="Calibri" w:hAnsi="Calibri" w:cs="Arial"/>
          <w:iCs/>
          <w:sz w:val="24"/>
          <w:szCs w:val="24"/>
        </w:rPr>
      </w:pPr>
      <w:r w:rsidRPr="007B268A">
        <w:rPr>
          <w:rFonts w:ascii="Calibri" w:hAnsi="Calibri" w:cs="Arial"/>
          <w:iCs/>
          <w:sz w:val="24"/>
          <w:szCs w:val="24"/>
        </w:rPr>
        <w:t>Încadrarea în tipul de potențial (ridicat sau mediu) conform Anexei nr. 5 la prezentul Ghid se va face ținând cont de nota de bonitare a terenurilor din UAT unde figurează cultura predominantă existentă/ înființată (raportat la total valoare SO). În cazul în care apar discrepanţe între valoarea medie a notei de bonitare la nivel de UAT şi capacitatea de producţie a solului din ferma solicitantului, la solicitarea fermierului, OSPA poate evalua nota de bonitare medie pentru amplasamentul solicitantului utilizând studiile existente conform metodologiei actualizate de modificare a notei de bonitare din Anexa 5. Studiul OSPA județean privind nota de bonitare a terenurilor agricole va fi însoțit de aviz ICPA. Dacă proiectul este implementat într-o zonă cu potențial scăzut, nu se va acorda punctaj la acest criteriu.</w:t>
      </w:r>
    </w:p>
    <w:p w:rsidR="00065B62" w:rsidRPr="007B268A" w:rsidRDefault="00065B62" w:rsidP="00065B62">
      <w:pPr>
        <w:spacing w:after="0" w:line="240" w:lineRule="auto"/>
        <w:ind w:right="-421"/>
        <w:jc w:val="both"/>
        <w:rPr>
          <w:rFonts w:ascii="Calibri" w:hAnsi="Calibri" w:cs="Arial"/>
          <w:iCs/>
          <w:sz w:val="24"/>
          <w:szCs w:val="24"/>
        </w:rPr>
      </w:pPr>
      <w:r w:rsidRPr="007B268A">
        <w:rPr>
          <w:rFonts w:ascii="Calibri" w:hAnsi="Calibri" w:cs="Arial"/>
          <w:iCs/>
          <w:sz w:val="24"/>
          <w:szCs w:val="24"/>
        </w:rPr>
        <w:t>Dacă exploatația este prevăzută cu sistem de irigații sau prin proiect este prevăzut un astfel de sistem, atunci se va încadra în potentialul agricol conform notei de bonitare aferentă culturilor pentru terenurile irigate.</w:t>
      </w:r>
    </w:p>
    <w:p w:rsidR="00065B62" w:rsidRPr="007B268A" w:rsidRDefault="00065B62" w:rsidP="00065B62">
      <w:pPr>
        <w:spacing w:after="0" w:line="240" w:lineRule="auto"/>
        <w:ind w:right="-421"/>
        <w:jc w:val="both"/>
        <w:rPr>
          <w:rFonts w:ascii="Calibri" w:hAnsi="Calibri" w:cs="Arial"/>
          <w:iCs/>
          <w:sz w:val="24"/>
          <w:szCs w:val="24"/>
        </w:rPr>
      </w:pPr>
      <w:r w:rsidRPr="007B268A">
        <w:rPr>
          <w:rFonts w:ascii="Calibri" w:hAnsi="Calibri" w:cs="Arial"/>
          <w:iCs/>
          <w:sz w:val="24"/>
          <w:szCs w:val="24"/>
        </w:rPr>
        <w:t>Pentru spaţiile protejate (sere, solarii, ciupercării) se va acorda punctajul aferent zonelor  cu potenţial agricol ridicat.</w:t>
      </w:r>
    </w:p>
    <w:p w:rsidR="00065B62" w:rsidRPr="007B268A" w:rsidRDefault="00065B62" w:rsidP="00065B62">
      <w:pPr>
        <w:spacing w:after="0" w:line="240" w:lineRule="auto"/>
        <w:ind w:right="-421"/>
        <w:jc w:val="both"/>
        <w:rPr>
          <w:rFonts w:ascii="Calibri" w:hAnsi="Calibri" w:cs="Arial"/>
          <w:iCs/>
          <w:sz w:val="24"/>
          <w:szCs w:val="24"/>
        </w:rPr>
      </w:pPr>
      <w:r w:rsidRPr="007B268A">
        <w:rPr>
          <w:rFonts w:ascii="Calibri" w:hAnsi="Calibri" w:cs="Arial"/>
          <w:iCs/>
          <w:sz w:val="24"/>
          <w:szCs w:val="24"/>
        </w:rPr>
        <w:t>In cazul in care cultura propusa prin proiect nu este in foia de lucru ” vegetal„ din Anexa 5, solicitantul va consulta foaia 2 de lucru „asimilari culturi” pentru incadrarea pe potential.</w:t>
      </w:r>
    </w:p>
    <w:p w:rsidR="00065B62" w:rsidRPr="007B268A" w:rsidRDefault="00065B62" w:rsidP="00065B62">
      <w:pPr>
        <w:spacing w:after="0" w:line="240" w:lineRule="auto"/>
        <w:ind w:right="-421"/>
        <w:jc w:val="both"/>
        <w:rPr>
          <w:rFonts w:ascii="Calibri" w:hAnsi="Calibri" w:cs="Arial"/>
          <w:iCs/>
          <w:sz w:val="24"/>
          <w:szCs w:val="24"/>
        </w:rPr>
      </w:pPr>
      <w:r w:rsidRPr="007B268A">
        <w:rPr>
          <w:rFonts w:ascii="Calibri" w:hAnsi="Calibri" w:cs="Arial"/>
          <w:iCs/>
          <w:sz w:val="24"/>
          <w:szCs w:val="24"/>
        </w:rPr>
        <w:t>Pentru reconversia/înfiinţarea exploataţiilor pomicole în zonele cu nota de favorabilitate potențată între 2.5 şi 3.5 (anexa 7.1 la Ghidul Solicitantului), acestea vor fi încadrate în zonele cu potenţial agricol mediu, iar cele din zonele cu nota de favorabilitate potențată mai mare de 3,5 de  vor fi încadrate în zonele cu potenţial agricol ridicat.</w:t>
      </w:r>
    </w:p>
    <w:p w:rsidR="00065B62" w:rsidRPr="007B268A" w:rsidRDefault="00065B62" w:rsidP="00065B62">
      <w:pPr>
        <w:spacing w:after="0" w:line="240" w:lineRule="auto"/>
        <w:ind w:right="-421"/>
        <w:jc w:val="both"/>
        <w:rPr>
          <w:rFonts w:ascii="Calibri" w:hAnsi="Calibri" w:cs="Arial"/>
          <w:iCs/>
          <w:sz w:val="24"/>
          <w:szCs w:val="24"/>
        </w:rPr>
      </w:pPr>
      <w:r w:rsidRPr="007B268A">
        <w:rPr>
          <w:rFonts w:ascii="Calibri" w:hAnsi="Calibri" w:cs="Arial"/>
          <w:iCs/>
          <w:sz w:val="24"/>
          <w:szCs w:val="24"/>
        </w:rPr>
        <w:t>Pentru exploataţii viticole pentru soiurile de  struguri de vin din soiuri nobile din arealele cu Denumire de Origine Controlată (DOC) şi Indicaţie Geografică (IG), aşa cum sunt nominalizate şi identificate conform OMADR 247/2012 cu modificările şi completările ulterioare (anexa 7.2), acestea vor fi încadrate în investiţii din zonele cu potenţial agricol ridicat.</w:t>
      </w:r>
    </w:p>
    <w:p w:rsidR="00065B62" w:rsidRPr="007B268A" w:rsidRDefault="00065B62" w:rsidP="00065B62">
      <w:pPr>
        <w:spacing w:after="0" w:line="240" w:lineRule="auto"/>
        <w:ind w:right="-421"/>
        <w:jc w:val="both"/>
        <w:rPr>
          <w:rFonts w:ascii="Calibri" w:hAnsi="Calibri" w:cs="Arial"/>
          <w:iCs/>
          <w:sz w:val="24"/>
          <w:szCs w:val="24"/>
        </w:rPr>
      </w:pPr>
      <w:r w:rsidRPr="007B268A">
        <w:rPr>
          <w:rFonts w:ascii="Calibri" w:hAnsi="Calibri" w:cs="Arial"/>
          <w:iCs/>
          <w:sz w:val="24"/>
          <w:szCs w:val="24"/>
        </w:rPr>
        <w:t>Referitor la creşterea animalelor, încadrarea în tipul de potențial (ridicat sau mediu) conform anexei nr. 5 se va face ținând cont de nota de bonitare acordată UAT unde este amplasat punctul de lucru vizat de proiect, în funcţie de modul de creştere a animalelor, în sistem închis sau liber liber (dacă animalele sunt crescute doar în sistem închis, sistemul de creştere este considerat „închis”, iar dacă pentru o anumită perioadă din an animalele sunt crescute în sistem liber, sistemul de creştere este considerat „liber”), şi de  existenţa sau nu a acţiunii de procesare în cadrul fermei.  Se va lua în calcul specia de animale predominantă din nucleul total al fermei.  (potențial ridicat = culoarea verde, mediu = culoarea galben, culoarea rosu reprezinta potențial scăzut și nu se acordă punctaj).</w:t>
      </w:r>
    </w:p>
    <w:p w:rsidR="00065B62" w:rsidRPr="007B268A" w:rsidRDefault="00065B62" w:rsidP="00065B62">
      <w:pPr>
        <w:spacing w:after="0" w:line="240" w:lineRule="auto"/>
        <w:ind w:right="-421"/>
        <w:jc w:val="both"/>
        <w:rPr>
          <w:rFonts w:ascii="Calibri" w:hAnsi="Calibri" w:cs="Arial"/>
          <w:iCs/>
          <w:sz w:val="24"/>
          <w:szCs w:val="24"/>
        </w:rPr>
      </w:pPr>
      <w:r w:rsidRPr="007B268A">
        <w:rPr>
          <w:rFonts w:ascii="Calibri" w:hAnsi="Calibri" w:cs="Arial"/>
          <w:iCs/>
          <w:sz w:val="24"/>
          <w:szCs w:val="24"/>
        </w:rPr>
        <w:t>În cazul în care solicitantul consideră că încadrarea pe tipul de potențial pentru sectorul zootehnic (mediu sau ridicat) la nivel de UAT nu corespunde cu realitatea acesta își va putea reevalua potențialul agricol pentru exploatația zootehnică, utilizând calculatorul din Anexa nr. 5, sector zootehnic la Ghidul solicitantului privind reevaluarea potențialului agricol din sectorul zootehnic pentru efectivul pe care îl deține la momentul depunerii cererii de finantare (ținând cont de metodologia de calcul inclusă în anexă).</w:t>
      </w:r>
    </w:p>
    <w:p w:rsidR="00065B62" w:rsidRPr="007B268A" w:rsidRDefault="00065B62" w:rsidP="00065B62">
      <w:pPr>
        <w:spacing w:after="0" w:line="240" w:lineRule="auto"/>
        <w:ind w:right="-421"/>
        <w:jc w:val="both"/>
        <w:rPr>
          <w:rFonts w:ascii="Calibri" w:hAnsi="Calibri" w:cs="Arial"/>
          <w:iCs/>
          <w:sz w:val="24"/>
          <w:szCs w:val="24"/>
        </w:rPr>
      </w:pPr>
      <w:r w:rsidRPr="007B268A">
        <w:rPr>
          <w:rFonts w:ascii="Calibri" w:hAnsi="Calibri" w:cs="Arial"/>
          <w:iCs/>
          <w:sz w:val="24"/>
          <w:szCs w:val="24"/>
        </w:rPr>
        <w:t>În cazul exploataţiilor ce vizează creşterea albinelor, se va acorda punctajul maxim.</w:t>
      </w:r>
    </w:p>
    <w:p w:rsidR="00065B62" w:rsidRPr="007B268A" w:rsidRDefault="00065B62" w:rsidP="00065B62">
      <w:pPr>
        <w:spacing w:after="0" w:line="240" w:lineRule="auto"/>
        <w:ind w:right="-421"/>
        <w:jc w:val="both"/>
        <w:rPr>
          <w:rFonts w:ascii="Calibri" w:hAnsi="Calibri" w:cs="Arial"/>
          <w:iCs/>
          <w:sz w:val="24"/>
          <w:szCs w:val="24"/>
        </w:rPr>
      </w:pPr>
      <w:r w:rsidRPr="007B268A">
        <w:rPr>
          <w:rFonts w:ascii="Calibri" w:hAnsi="Calibri" w:cs="Arial"/>
          <w:iCs/>
          <w:sz w:val="24"/>
          <w:szCs w:val="24"/>
        </w:rPr>
        <w:t>În cazul speciilor de plante și de animale care nu se regăsesc în Anexele menționate anterior și pentru care nu sunt aduse precizări nu se acordă punctaj la acest principiu de selecție.</w:t>
      </w:r>
    </w:p>
    <w:p w:rsidR="00953AC7" w:rsidRPr="007B268A" w:rsidRDefault="00953AC7" w:rsidP="00065B62">
      <w:pPr>
        <w:spacing w:after="0" w:line="240" w:lineRule="auto"/>
        <w:ind w:right="-421"/>
        <w:jc w:val="both"/>
        <w:rPr>
          <w:rFonts w:ascii="Calibri" w:eastAsia="Times New Roman" w:hAnsi="Calibri" w:cs="Arial"/>
          <w:sz w:val="24"/>
          <w:szCs w:val="24"/>
        </w:rPr>
      </w:pPr>
      <w:r w:rsidRPr="007B268A">
        <w:rPr>
          <w:rFonts w:ascii="Calibri" w:eastAsia="Times New Roman" w:hAnsi="Calibri" w:cs="Arial"/>
          <w:sz w:val="24"/>
          <w:szCs w:val="24"/>
        </w:rPr>
        <w:lastRenderedPageBreak/>
        <w:t xml:space="preserve">Dacă criteriul este îndeplinit, expertul GAL va înscrie </w:t>
      </w:r>
      <w:r w:rsidR="00A06553" w:rsidRPr="007B268A">
        <w:rPr>
          <w:rFonts w:ascii="Calibri" w:eastAsia="Times New Roman" w:hAnsi="Calibri" w:cs="Arial"/>
          <w:b/>
          <w:sz w:val="24"/>
          <w:szCs w:val="24"/>
        </w:rPr>
        <w:t>15</w:t>
      </w:r>
      <w:r w:rsidR="006C73F0" w:rsidRPr="007B268A">
        <w:rPr>
          <w:rFonts w:ascii="Calibri" w:eastAsia="Times New Roman" w:hAnsi="Calibri" w:cs="Arial"/>
          <w:b/>
          <w:sz w:val="24"/>
          <w:szCs w:val="24"/>
        </w:rPr>
        <w:t xml:space="preserve"> </w:t>
      </w:r>
      <w:r w:rsidRPr="007B268A">
        <w:rPr>
          <w:rFonts w:ascii="Calibri" w:eastAsia="Times New Roman" w:hAnsi="Calibri" w:cs="Arial"/>
          <w:b/>
          <w:sz w:val="24"/>
          <w:szCs w:val="24"/>
        </w:rPr>
        <w:t>puncte</w:t>
      </w:r>
      <w:r w:rsidRPr="007B268A">
        <w:rPr>
          <w:rFonts w:ascii="Calibri" w:eastAsia="Times New Roman" w:hAnsi="Calibri" w:cs="Arial"/>
          <w:sz w:val="24"/>
          <w:szCs w:val="24"/>
        </w:rPr>
        <w:t xml:space="preserve"> în coloana Punctaj acordat de GAL. În caz contrar expertul va înscrie </w:t>
      </w:r>
      <w:r w:rsidRPr="007B268A">
        <w:rPr>
          <w:rFonts w:ascii="Calibri" w:eastAsia="Times New Roman" w:hAnsi="Calibri" w:cs="Arial"/>
          <w:b/>
          <w:sz w:val="24"/>
          <w:szCs w:val="24"/>
        </w:rPr>
        <w:t>0 puncte</w:t>
      </w:r>
      <w:r w:rsidRPr="007B268A">
        <w:rPr>
          <w:rFonts w:ascii="Calibri" w:eastAsia="Times New Roman" w:hAnsi="Calibri" w:cs="Arial"/>
          <w:sz w:val="24"/>
          <w:szCs w:val="24"/>
        </w:rPr>
        <w:t>.</w:t>
      </w:r>
    </w:p>
    <w:p w:rsidR="00953AC7" w:rsidRPr="007B268A" w:rsidRDefault="00953AC7" w:rsidP="00953AC7">
      <w:pPr>
        <w:pStyle w:val="Default"/>
        <w:ind w:right="-421"/>
        <w:jc w:val="both"/>
        <w:rPr>
          <w:rFonts w:ascii="Calibri" w:hAnsi="Calibri" w:cs="Arial"/>
          <w:b/>
          <w:lang w:val="ro-RO"/>
        </w:rPr>
      </w:pPr>
    </w:p>
    <w:p w:rsidR="00953AC7" w:rsidRPr="007B268A" w:rsidRDefault="00953AC7" w:rsidP="00953AC7">
      <w:pPr>
        <w:pStyle w:val="Default"/>
        <w:ind w:right="-421"/>
        <w:jc w:val="both"/>
        <w:rPr>
          <w:rFonts w:ascii="Calibri" w:hAnsi="Calibri" w:cs="Arial"/>
          <w:b/>
          <w:lang w:val="ro-RO"/>
        </w:rPr>
      </w:pPr>
      <w:r w:rsidRPr="007B268A">
        <w:rPr>
          <w:rFonts w:ascii="Calibri" w:hAnsi="Calibri" w:cs="Arial"/>
          <w:b/>
          <w:lang w:val="ro-RO"/>
        </w:rPr>
        <w:t xml:space="preserve">CS3. </w:t>
      </w:r>
      <w:r w:rsidRPr="007B268A">
        <w:rPr>
          <w:rFonts w:ascii="Calibri" w:hAnsi="Calibri" w:cs="Arial"/>
          <w:b/>
          <w:color w:val="000000" w:themeColor="text1"/>
          <w:lang w:val="ro-RO"/>
        </w:rPr>
        <w:t>Principiul încadrării solicitantului într-o formă asociativă recunoscută conform legislației naționale în vigoare (de exemplu: grup de producători, cooperativa, asocia</w:t>
      </w:r>
      <w:r w:rsidR="00DE162B" w:rsidRPr="007B268A">
        <w:rPr>
          <w:rFonts w:ascii="Calibri" w:hAnsi="Calibri" w:cs="Arial"/>
          <w:b/>
          <w:color w:val="000000" w:themeColor="text1"/>
          <w:lang w:val="ro-RO"/>
        </w:rPr>
        <w:t>ț</w:t>
      </w:r>
      <w:r w:rsidRPr="007B268A">
        <w:rPr>
          <w:rFonts w:ascii="Calibri" w:hAnsi="Calibri" w:cs="Arial"/>
          <w:b/>
          <w:color w:val="000000" w:themeColor="text1"/>
          <w:lang w:val="ro-RO"/>
        </w:rPr>
        <w:t>ie relevanta pentru obiectul de activitate principal al fermei, etc.);</w:t>
      </w:r>
    </w:p>
    <w:p w:rsidR="00065B62" w:rsidRPr="007B268A" w:rsidRDefault="00065B62" w:rsidP="00065B62">
      <w:pPr>
        <w:spacing w:after="0" w:line="240" w:lineRule="auto"/>
        <w:ind w:right="-421"/>
        <w:jc w:val="both"/>
        <w:rPr>
          <w:rFonts w:ascii="Calibri" w:hAnsi="Calibri" w:cs="Arial"/>
          <w:color w:val="000000" w:themeColor="text1"/>
          <w:sz w:val="24"/>
          <w:szCs w:val="24"/>
        </w:rPr>
      </w:pPr>
      <w:r w:rsidRPr="007B268A">
        <w:rPr>
          <w:rFonts w:ascii="Calibri" w:hAnsi="Calibri" w:cs="Arial"/>
          <w:color w:val="000000" w:themeColor="text1"/>
          <w:sz w:val="24"/>
          <w:szCs w:val="24"/>
        </w:rPr>
        <w:t>Criteriul va fi punctat dacă solicitantul demonstrează că este membru într-o formă asociativă recunoscută conform legislației naționale în vigoare (de exemplu: grup de producători, cooperativa, asociatie relevanta pentru obiectul de activitate principal al fermei, etc.). Se verifică dacă obiectul de activitate al formei asociative corespunde cu obiectul principal de activitate al exploatației pentru care se solicită sprijin.</w:t>
      </w:r>
    </w:p>
    <w:p w:rsidR="00065B62" w:rsidRPr="007B268A" w:rsidRDefault="00065B62" w:rsidP="00065B62">
      <w:pPr>
        <w:spacing w:after="0" w:line="240" w:lineRule="auto"/>
        <w:ind w:right="-421"/>
        <w:jc w:val="both"/>
        <w:rPr>
          <w:rFonts w:ascii="Calibri" w:hAnsi="Calibri" w:cs="Arial"/>
          <w:color w:val="000000" w:themeColor="text1"/>
          <w:sz w:val="24"/>
          <w:szCs w:val="24"/>
        </w:rPr>
      </w:pPr>
      <w:r w:rsidRPr="007B268A">
        <w:rPr>
          <w:rFonts w:ascii="Calibri" w:hAnsi="Calibri" w:cs="Arial"/>
          <w:b/>
          <w:color w:val="000000" w:themeColor="text1"/>
          <w:sz w:val="24"/>
          <w:szCs w:val="24"/>
          <w:shd w:val="clear" w:color="auto" w:fill="F2F2F2" w:themeFill="background1" w:themeFillShade="F2"/>
        </w:rPr>
        <w:t>Documente de verificat:</w:t>
      </w:r>
      <w:r w:rsidRPr="007B268A">
        <w:rPr>
          <w:rFonts w:ascii="Calibri" w:hAnsi="Calibri" w:cs="Arial"/>
          <w:color w:val="000000" w:themeColor="text1"/>
          <w:sz w:val="24"/>
          <w:szCs w:val="24"/>
        </w:rPr>
        <w:t xml:space="preserve"> Cererea de finanțare, Planul de afaceri, Document care atestă că solicitantul este înregistrat într-o formă asociativă ca membru, Documente justificative pentru demonstrarea obiectului de activitate al formei asociative.</w:t>
      </w:r>
    </w:p>
    <w:p w:rsidR="00953AC7" w:rsidRPr="007B268A" w:rsidRDefault="00953AC7" w:rsidP="00065B62">
      <w:pPr>
        <w:spacing w:after="0" w:line="240" w:lineRule="auto"/>
        <w:ind w:right="-421"/>
        <w:jc w:val="both"/>
        <w:rPr>
          <w:rFonts w:ascii="Calibri" w:eastAsia="Times New Roman" w:hAnsi="Calibri" w:cs="Arial"/>
          <w:sz w:val="24"/>
          <w:szCs w:val="24"/>
        </w:rPr>
      </w:pPr>
      <w:r w:rsidRPr="007B268A">
        <w:rPr>
          <w:rFonts w:ascii="Calibri" w:eastAsia="Times New Roman" w:hAnsi="Calibri" w:cs="Arial"/>
          <w:sz w:val="24"/>
          <w:szCs w:val="24"/>
        </w:rPr>
        <w:t xml:space="preserve">Dacă criteriul este îndeplinit, expertul GAL va înscrie </w:t>
      </w:r>
      <w:r w:rsidR="00A06553" w:rsidRPr="007B268A">
        <w:rPr>
          <w:rFonts w:ascii="Calibri" w:eastAsia="Times New Roman" w:hAnsi="Calibri" w:cs="Arial"/>
          <w:b/>
          <w:sz w:val="24"/>
          <w:szCs w:val="24"/>
        </w:rPr>
        <w:t>15</w:t>
      </w:r>
      <w:r w:rsidR="00DE59D5" w:rsidRPr="007B268A">
        <w:rPr>
          <w:rFonts w:ascii="Calibri" w:eastAsia="Times New Roman" w:hAnsi="Calibri" w:cs="Arial"/>
          <w:b/>
          <w:sz w:val="24"/>
          <w:szCs w:val="24"/>
        </w:rPr>
        <w:t xml:space="preserve"> </w:t>
      </w:r>
      <w:r w:rsidRPr="007B268A">
        <w:rPr>
          <w:rFonts w:ascii="Calibri" w:eastAsia="Times New Roman" w:hAnsi="Calibri" w:cs="Arial"/>
          <w:b/>
          <w:sz w:val="24"/>
          <w:szCs w:val="24"/>
        </w:rPr>
        <w:t>puncte</w:t>
      </w:r>
      <w:r w:rsidRPr="007B268A">
        <w:rPr>
          <w:rFonts w:ascii="Calibri" w:eastAsia="Times New Roman" w:hAnsi="Calibri" w:cs="Arial"/>
          <w:sz w:val="24"/>
          <w:szCs w:val="24"/>
        </w:rPr>
        <w:t xml:space="preserve"> în coloana Punctaj acordat de GAL. În caz contrar expertul va înscrie </w:t>
      </w:r>
      <w:r w:rsidRPr="007B268A">
        <w:rPr>
          <w:rFonts w:ascii="Calibri" w:eastAsia="Times New Roman" w:hAnsi="Calibri" w:cs="Arial"/>
          <w:b/>
          <w:sz w:val="24"/>
          <w:szCs w:val="24"/>
        </w:rPr>
        <w:t>0 puncte</w:t>
      </w:r>
      <w:r w:rsidRPr="007B268A">
        <w:rPr>
          <w:rFonts w:ascii="Calibri" w:eastAsia="Times New Roman" w:hAnsi="Calibri" w:cs="Arial"/>
          <w:sz w:val="24"/>
          <w:szCs w:val="24"/>
        </w:rPr>
        <w:t>.</w:t>
      </w:r>
    </w:p>
    <w:p w:rsidR="001419CC" w:rsidRPr="007B268A" w:rsidRDefault="001419CC" w:rsidP="008C6135">
      <w:pPr>
        <w:pStyle w:val="Default"/>
        <w:ind w:right="-421"/>
        <w:jc w:val="both"/>
        <w:rPr>
          <w:rFonts w:ascii="Calibri" w:hAnsi="Calibri" w:cs="Arial"/>
          <w:b/>
          <w:lang w:val="ro-RO"/>
        </w:rPr>
      </w:pPr>
    </w:p>
    <w:p w:rsidR="001419CC" w:rsidRPr="007B268A" w:rsidRDefault="00953AC7" w:rsidP="008C6135">
      <w:pPr>
        <w:pStyle w:val="Default"/>
        <w:ind w:right="-421"/>
        <w:jc w:val="both"/>
        <w:rPr>
          <w:rFonts w:ascii="Calibri" w:hAnsi="Calibri" w:cs="Arial"/>
          <w:b/>
          <w:lang w:val="ro-RO"/>
        </w:rPr>
      </w:pPr>
      <w:r w:rsidRPr="007B268A">
        <w:rPr>
          <w:rFonts w:ascii="Calibri" w:hAnsi="Calibri" w:cs="Arial"/>
          <w:b/>
          <w:lang w:val="ro-RO"/>
        </w:rPr>
        <w:t>CS4</w:t>
      </w:r>
      <w:r w:rsidR="001419CC" w:rsidRPr="007B268A">
        <w:rPr>
          <w:rFonts w:ascii="Calibri" w:hAnsi="Calibri" w:cs="Arial"/>
          <w:b/>
          <w:lang w:val="ro-RO"/>
        </w:rPr>
        <w:t xml:space="preserve">. </w:t>
      </w:r>
      <w:r w:rsidR="006C73F0" w:rsidRPr="007B268A">
        <w:rPr>
          <w:rFonts w:ascii="Calibri" w:hAnsi="Calibri" w:cs="Arial"/>
          <w:b/>
          <w:lang w:val="ro-RO"/>
        </w:rPr>
        <w:t>Principiul nivelului de calificare în domeniul agricol</w:t>
      </w:r>
    </w:p>
    <w:p w:rsidR="001419CC" w:rsidRPr="007B268A" w:rsidRDefault="001419CC" w:rsidP="008C6135">
      <w:pPr>
        <w:pStyle w:val="Default"/>
        <w:ind w:right="-421"/>
        <w:jc w:val="both"/>
        <w:rPr>
          <w:rFonts w:ascii="Calibri" w:hAnsi="Calibri" w:cs="Arial"/>
          <w:lang w:val="ro-RO"/>
        </w:rPr>
      </w:pPr>
      <w:r w:rsidRPr="007B268A">
        <w:rPr>
          <w:rFonts w:ascii="Calibri" w:hAnsi="Calibri" w:cs="Arial"/>
          <w:lang w:val="ro-RO"/>
        </w:rPr>
        <w:t>Criteriu va fi punctat dacă:</w:t>
      </w:r>
    </w:p>
    <w:p w:rsidR="001419CC" w:rsidRPr="007B268A" w:rsidRDefault="001419CC" w:rsidP="008C6135">
      <w:pPr>
        <w:spacing w:after="0" w:line="240" w:lineRule="auto"/>
        <w:ind w:right="-420"/>
        <w:jc w:val="both"/>
        <w:rPr>
          <w:rFonts w:ascii="Calibri" w:hAnsi="Calibri" w:cs="Arial"/>
          <w:sz w:val="24"/>
          <w:szCs w:val="24"/>
        </w:rPr>
      </w:pPr>
      <w:r w:rsidRPr="007B268A">
        <w:rPr>
          <w:rFonts w:ascii="Calibri" w:hAnsi="Calibri" w:cs="Arial"/>
          <w:sz w:val="24"/>
          <w:szCs w:val="24"/>
        </w:rPr>
        <w:t>1.Solicitantul a absolvit cu diplomă de studii superioare în domeniul agricol;</w:t>
      </w:r>
    </w:p>
    <w:p w:rsidR="001419CC" w:rsidRPr="007B268A" w:rsidRDefault="001419CC" w:rsidP="008C6135">
      <w:pPr>
        <w:spacing w:after="0" w:line="240" w:lineRule="auto"/>
        <w:ind w:right="-420"/>
        <w:jc w:val="both"/>
        <w:rPr>
          <w:rFonts w:ascii="Calibri" w:hAnsi="Calibri" w:cs="Arial"/>
          <w:sz w:val="24"/>
          <w:szCs w:val="24"/>
        </w:rPr>
      </w:pPr>
      <w:r w:rsidRPr="007B268A">
        <w:rPr>
          <w:rFonts w:ascii="Calibri" w:hAnsi="Calibri" w:cs="Arial"/>
          <w:sz w:val="24"/>
          <w:szCs w:val="24"/>
        </w:rPr>
        <w:t>2.Solicitantul a absolvit minim studii postliceale sau liceale în domeniul agricol;</w:t>
      </w:r>
    </w:p>
    <w:p w:rsidR="001419CC" w:rsidRPr="007B268A" w:rsidRDefault="001419CC" w:rsidP="008C6135">
      <w:pPr>
        <w:spacing w:after="0" w:line="240" w:lineRule="auto"/>
        <w:ind w:right="-420"/>
        <w:jc w:val="both"/>
        <w:rPr>
          <w:rFonts w:ascii="Calibri" w:hAnsi="Calibri" w:cs="Arial"/>
          <w:sz w:val="24"/>
          <w:szCs w:val="24"/>
        </w:rPr>
      </w:pPr>
      <w:r w:rsidRPr="007B268A">
        <w:rPr>
          <w:rFonts w:ascii="Calibri" w:hAnsi="Calibri" w:cs="Arial"/>
          <w:sz w:val="24"/>
          <w:szCs w:val="24"/>
        </w:rPr>
        <w:t>3. Formare profesională care conferă un nivel de calificare superior nivelului minim obligatoriu solicitat prin eligibilitate şi anume, prin studii/ curs de calificare în domeniul agricol, agro-alimentar, veterinar sau economie agrară de cel puţin Nivel 1 de calificare profesională, conform legislaţiei aplicabile la momentul acordării certificatului de calificare profesională</w:t>
      </w:r>
    </w:p>
    <w:p w:rsidR="001419CC" w:rsidRPr="007B268A" w:rsidRDefault="001419CC" w:rsidP="008C6135">
      <w:pPr>
        <w:spacing w:after="0" w:line="240" w:lineRule="auto"/>
        <w:ind w:right="-421"/>
        <w:jc w:val="both"/>
        <w:rPr>
          <w:rFonts w:ascii="Calibri" w:hAnsi="Calibri" w:cs="Arial"/>
          <w:sz w:val="24"/>
          <w:szCs w:val="24"/>
        </w:rPr>
      </w:pPr>
      <w:r w:rsidRPr="007B268A">
        <w:rPr>
          <w:rFonts w:ascii="Calibri" w:hAnsi="Calibri" w:cs="Arial"/>
          <w:b/>
          <w:sz w:val="24"/>
          <w:szCs w:val="24"/>
          <w:shd w:val="clear" w:color="auto" w:fill="BFBFBF" w:themeFill="background1" w:themeFillShade="BF"/>
        </w:rPr>
        <w:t>Documente de verificat:</w:t>
      </w:r>
      <w:r w:rsidRPr="007B268A">
        <w:rPr>
          <w:rFonts w:ascii="Calibri" w:hAnsi="Calibri" w:cs="Arial"/>
          <w:sz w:val="24"/>
          <w:szCs w:val="24"/>
        </w:rPr>
        <w:t xml:space="preserve"> </w:t>
      </w:r>
      <w:r w:rsidR="00816B25" w:rsidRPr="007B268A">
        <w:rPr>
          <w:rFonts w:ascii="Calibri" w:hAnsi="Calibri" w:cs="Arial"/>
          <w:sz w:val="24"/>
          <w:szCs w:val="24"/>
        </w:rPr>
        <w:t xml:space="preserve">Cererea de finanțare, </w:t>
      </w:r>
      <w:r w:rsidR="008478F2" w:rsidRPr="007B268A">
        <w:rPr>
          <w:rFonts w:ascii="Calibri" w:hAnsi="Calibri" w:cs="Arial"/>
          <w:sz w:val="24"/>
          <w:szCs w:val="24"/>
        </w:rPr>
        <w:t>Certificat de calificare profesională/absolvire ANCA, Diplome de absolvire</w:t>
      </w:r>
      <w:r w:rsidR="00AB44AA" w:rsidRPr="007B268A">
        <w:rPr>
          <w:rFonts w:ascii="Calibri" w:hAnsi="Calibri" w:cs="Arial"/>
          <w:sz w:val="24"/>
          <w:szCs w:val="24"/>
        </w:rPr>
        <w:t>, Planul de afaceri</w:t>
      </w:r>
      <w:r w:rsidR="008478F2" w:rsidRPr="007B268A">
        <w:rPr>
          <w:rFonts w:ascii="Calibri" w:hAnsi="Calibri" w:cs="Arial"/>
          <w:sz w:val="24"/>
          <w:szCs w:val="24"/>
        </w:rPr>
        <w:t>.</w:t>
      </w:r>
    </w:p>
    <w:p w:rsidR="001419CC" w:rsidRPr="007B268A" w:rsidRDefault="008478F2" w:rsidP="004A24C3">
      <w:pPr>
        <w:autoSpaceDE w:val="0"/>
        <w:autoSpaceDN w:val="0"/>
        <w:adjustRightInd w:val="0"/>
        <w:spacing w:after="0" w:line="240" w:lineRule="auto"/>
        <w:ind w:right="-450"/>
        <w:jc w:val="both"/>
        <w:rPr>
          <w:rFonts w:ascii="Calibri" w:hAnsi="Calibri" w:cs="Arial"/>
          <w:color w:val="000000" w:themeColor="text1"/>
          <w:sz w:val="24"/>
          <w:szCs w:val="24"/>
        </w:rPr>
      </w:pPr>
      <w:r w:rsidRPr="007B268A">
        <w:rPr>
          <w:rFonts w:ascii="Calibri" w:hAnsi="Calibri" w:cs="Arial"/>
          <w:sz w:val="24"/>
          <w:szCs w:val="24"/>
        </w:rPr>
        <w:t xml:space="preserve">Absolvirea de studii superioare se dovedeşte cu diplomă de licenţă/master/doctor, iar absolvirea studiilor postliceale sau liceale se dovedeşte cu diplomă de bacalaureat. </w:t>
      </w:r>
      <w:r w:rsidRPr="007B268A">
        <w:rPr>
          <w:rFonts w:ascii="Calibri" w:hAnsi="Calibri" w:cs="Arial"/>
          <w:color w:val="000000" w:themeColor="text1"/>
          <w:sz w:val="24"/>
          <w:szCs w:val="24"/>
        </w:rPr>
        <w:t xml:space="preserve">Criteriul se va puncta </w:t>
      </w:r>
      <w:r w:rsidRPr="007B268A">
        <w:rPr>
          <w:rFonts w:ascii="Calibri" w:hAnsi="Calibri" w:cs="Arial"/>
          <w:sz w:val="24"/>
          <w:szCs w:val="24"/>
        </w:rPr>
        <w:t xml:space="preserve">dacă solicitantul prezintă, pe lângă documentul care certifică absolvirea celor 8 clase, un act doveditor (diplomă, certificat de calificare) eliberat de un formator de formare profesională acreditat (recunoscut de Ministerul Educaţiei și Cercetării Științifice) prin care se certifică competențele profesionale de cel puţin Nivel 1 de calificare profesională (instruirea/ calificarea/ specializarea). Nivelul I de calificare profesională are o durată de minim 360 ore, pentru certificatele eliberate până la 1 ianuarie 2016, şi 80 de ore pentru cele eliberate ulterior, conform prevederilor legale în vigoare. Pentru acordarea de punctaj la </w:t>
      </w:r>
      <w:r w:rsidR="00AB44AA" w:rsidRPr="007B268A">
        <w:rPr>
          <w:rFonts w:ascii="Calibri" w:hAnsi="Calibri" w:cs="Arial"/>
          <w:sz w:val="24"/>
          <w:szCs w:val="24"/>
        </w:rPr>
        <w:t>punctul 3</w:t>
      </w:r>
      <w:r w:rsidRPr="007B268A">
        <w:rPr>
          <w:rFonts w:ascii="Calibri" w:hAnsi="Calibri" w:cs="Arial"/>
          <w:sz w:val="24"/>
          <w:szCs w:val="24"/>
        </w:rPr>
        <w:t xml:space="preserve">, sunt acceptate și certificatele de absolvire a cursurilor de calificare emise de ANCA.  </w:t>
      </w:r>
    </w:p>
    <w:p w:rsidR="001419CC" w:rsidRPr="007B268A" w:rsidRDefault="001419CC" w:rsidP="008C6135">
      <w:pPr>
        <w:spacing w:after="0" w:line="240" w:lineRule="auto"/>
        <w:ind w:right="-421"/>
        <w:jc w:val="both"/>
        <w:rPr>
          <w:rFonts w:ascii="Calibri" w:eastAsia="Times New Roman" w:hAnsi="Calibri" w:cs="Arial"/>
          <w:sz w:val="24"/>
          <w:szCs w:val="24"/>
        </w:rPr>
      </w:pPr>
      <w:r w:rsidRPr="007B268A">
        <w:rPr>
          <w:rFonts w:ascii="Calibri" w:eastAsia="Times New Roman" w:hAnsi="Calibri" w:cs="Arial"/>
          <w:sz w:val="24"/>
          <w:szCs w:val="24"/>
        </w:rPr>
        <w:t>Dacă criteriul este îndeplinit, expertul GAL va înscrie în coloana Punctaj acordat de GAL:</w:t>
      </w:r>
    </w:p>
    <w:p w:rsidR="001419CC" w:rsidRPr="007B268A" w:rsidRDefault="001419CC" w:rsidP="008C6135">
      <w:pPr>
        <w:spacing w:after="0" w:line="240" w:lineRule="auto"/>
        <w:ind w:right="-421"/>
        <w:jc w:val="both"/>
        <w:rPr>
          <w:rFonts w:ascii="Calibri" w:eastAsia="Times New Roman" w:hAnsi="Calibri" w:cs="Arial"/>
          <w:sz w:val="24"/>
          <w:szCs w:val="24"/>
        </w:rPr>
      </w:pPr>
      <w:r w:rsidRPr="007B268A">
        <w:rPr>
          <w:rFonts w:ascii="Calibri" w:eastAsia="Times New Roman" w:hAnsi="Calibri" w:cs="Arial"/>
          <w:sz w:val="24"/>
          <w:szCs w:val="24"/>
        </w:rPr>
        <w:t xml:space="preserve">- </w:t>
      </w:r>
      <w:r w:rsidR="00DE59D5" w:rsidRPr="007B268A">
        <w:rPr>
          <w:rFonts w:ascii="Calibri" w:eastAsia="Times New Roman" w:hAnsi="Calibri" w:cs="Arial"/>
          <w:sz w:val="24"/>
          <w:szCs w:val="24"/>
        </w:rPr>
        <w:t>20</w:t>
      </w:r>
      <w:r w:rsidRPr="007B268A">
        <w:rPr>
          <w:rFonts w:ascii="Calibri" w:eastAsia="Times New Roman" w:hAnsi="Calibri" w:cs="Arial"/>
          <w:b/>
          <w:sz w:val="24"/>
          <w:szCs w:val="24"/>
        </w:rPr>
        <w:t xml:space="preserve"> puncte</w:t>
      </w:r>
      <w:r w:rsidRPr="007B268A">
        <w:rPr>
          <w:rFonts w:ascii="Calibri" w:eastAsia="Times New Roman" w:hAnsi="Calibri" w:cs="Arial"/>
          <w:sz w:val="24"/>
          <w:szCs w:val="24"/>
        </w:rPr>
        <w:t xml:space="preserve"> în coloana Punctaj acordat de GAL la punctul 1;</w:t>
      </w:r>
    </w:p>
    <w:p w:rsidR="001419CC" w:rsidRPr="007B268A" w:rsidRDefault="001419CC" w:rsidP="008C6135">
      <w:pPr>
        <w:spacing w:after="0" w:line="240" w:lineRule="auto"/>
        <w:ind w:right="-421"/>
        <w:jc w:val="both"/>
        <w:rPr>
          <w:rFonts w:ascii="Calibri" w:eastAsia="Times New Roman" w:hAnsi="Calibri" w:cs="Arial"/>
          <w:sz w:val="24"/>
          <w:szCs w:val="24"/>
        </w:rPr>
      </w:pPr>
      <w:r w:rsidRPr="007B268A">
        <w:rPr>
          <w:rFonts w:ascii="Calibri" w:eastAsia="Times New Roman" w:hAnsi="Calibri" w:cs="Arial"/>
          <w:sz w:val="24"/>
          <w:szCs w:val="24"/>
        </w:rPr>
        <w:t>-10</w:t>
      </w:r>
      <w:r w:rsidRPr="007B268A">
        <w:rPr>
          <w:rFonts w:ascii="Calibri" w:eastAsia="Times New Roman" w:hAnsi="Calibri" w:cs="Arial"/>
          <w:b/>
          <w:sz w:val="24"/>
          <w:szCs w:val="24"/>
        </w:rPr>
        <w:t xml:space="preserve"> puncte</w:t>
      </w:r>
      <w:r w:rsidRPr="007B268A">
        <w:rPr>
          <w:rFonts w:ascii="Calibri" w:eastAsia="Times New Roman" w:hAnsi="Calibri" w:cs="Arial"/>
          <w:sz w:val="24"/>
          <w:szCs w:val="24"/>
        </w:rPr>
        <w:t xml:space="preserve"> în coloana Punctaj acordat de GAL la punctul 2;</w:t>
      </w:r>
    </w:p>
    <w:p w:rsidR="001419CC" w:rsidRPr="007B268A" w:rsidRDefault="001419CC" w:rsidP="008C6135">
      <w:pPr>
        <w:spacing w:after="0" w:line="240" w:lineRule="auto"/>
        <w:ind w:right="-421"/>
        <w:jc w:val="both"/>
        <w:rPr>
          <w:rFonts w:ascii="Calibri" w:eastAsia="Times New Roman" w:hAnsi="Calibri" w:cs="Arial"/>
          <w:sz w:val="24"/>
          <w:szCs w:val="24"/>
        </w:rPr>
      </w:pPr>
      <w:r w:rsidRPr="007B268A">
        <w:rPr>
          <w:rFonts w:ascii="Calibri" w:eastAsia="Times New Roman" w:hAnsi="Calibri" w:cs="Arial"/>
          <w:sz w:val="24"/>
          <w:szCs w:val="24"/>
        </w:rPr>
        <w:t xml:space="preserve">- 5 </w:t>
      </w:r>
      <w:r w:rsidRPr="007B268A">
        <w:rPr>
          <w:rFonts w:ascii="Calibri" w:eastAsia="Times New Roman" w:hAnsi="Calibri" w:cs="Arial"/>
          <w:b/>
          <w:sz w:val="24"/>
          <w:szCs w:val="24"/>
        </w:rPr>
        <w:t>puncte</w:t>
      </w:r>
      <w:r w:rsidRPr="007B268A">
        <w:rPr>
          <w:rFonts w:ascii="Calibri" w:eastAsia="Times New Roman" w:hAnsi="Calibri" w:cs="Arial"/>
          <w:sz w:val="24"/>
          <w:szCs w:val="24"/>
        </w:rPr>
        <w:t xml:space="preserve"> în coloana Punctaj acordat de GAL la punctul 3;</w:t>
      </w:r>
    </w:p>
    <w:p w:rsidR="001419CC" w:rsidRPr="007B268A" w:rsidRDefault="001419CC" w:rsidP="008C6135">
      <w:pPr>
        <w:spacing w:after="0" w:line="240" w:lineRule="auto"/>
        <w:ind w:right="-421"/>
        <w:jc w:val="both"/>
        <w:rPr>
          <w:rFonts w:ascii="Calibri" w:eastAsia="Times New Roman" w:hAnsi="Calibri" w:cs="Arial"/>
          <w:sz w:val="24"/>
          <w:szCs w:val="24"/>
        </w:rPr>
      </w:pPr>
      <w:r w:rsidRPr="007B268A">
        <w:rPr>
          <w:rFonts w:ascii="Calibri" w:eastAsia="Times New Roman" w:hAnsi="Calibri" w:cs="Arial"/>
          <w:sz w:val="24"/>
          <w:szCs w:val="24"/>
        </w:rPr>
        <w:t xml:space="preserve">Dacă criteriul nu este îndeplinit, expertul va înscrie </w:t>
      </w:r>
      <w:r w:rsidRPr="007B268A">
        <w:rPr>
          <w:rFonts w:ascii="Calibri" w:eastAsia="Times New Roman" w:hAnsi="Calibri" w:cs="Arial"/>
          <w:b/>
          <w:sz w:val="24"/>
          <w:szCs w:val="24"/>
        </w:rPr>
        <w:t>0 puncte</w:t>
      </w:r>
      <w:r w:rsidRPr="007B268A">
        <w:rPr>
          <w:rFonts w:ascii="Calibri" w:eastAsia="Times New Roman" w:hAnsi="Calibri" w:cs="Arial"/>
          <w:sz w:val="24"/>
          <w:szCs w:val="24"/>
        </w:rPr>
        <w:t>.</w:t>
      </w:r>
    </w:p>
    <w:p w:rsidR="008C6135" w:rsidRPr="007B268A" w:rsidRDefault="008C6135" w:rsidP="008C6135">
      <w:pPr>
        <w:pStyle w:val="Default"/>
        <w:ind w:right="-420"/>
        <w:jc w:val="both"/>
        <w:rPr>
          <w:rFonts w:ascii="Calibri" w:hAnsi="Calibri" w:cs="Arial"/>
          <w:b/>
          <w:lang w:val="ro-RO"/>
        </w:rPr>
      </w:pPr>
    </w:p>
    <w:p w:rsidR="00815AF5" w:rsidRPr="007B268A" w:rsidRDefault="00815AF5" w:rsidP="00766A5E">
      <w:pPr>
        <w:autoSpaceDE w:val="0"/>
        <w:autoSpaceDN w:val="0"/>
        <w:adjustRightInd w:val="0"/>
        <w:spacing w:after="0" w:line="240" w:lineRule="auto"/>
        <w:ind w:right="-450"/>
        <w:jc w:val="both"/>
        <w:rPr>
          <w:rFonts w:ascii="Calibri" w:hAnsi="Calibri" w:cs="Arial"/>
          <w:sz w:val="24"/>
          <w:szCs w:val="24"/>
        </w:rPr>
      </w:pPr>
      <w:r w:rsidRPr="007B268A">
        <w:rPr>
          <w:rFonts w:ascii="Calibri" w:hAnsi="Calibri" w:cs="Arial"/>
          <w:b/>
          <w:sz w:val="24"/>
          <w:szCs w:val="24"/>
        </w:rPr>
        <w:t>CS5.</w:t>
      </w:r>
      <w:r w:rsidRPr="007B268A">
        <w:rPr>
          <w:rFonts w:ascii="Calibri" w:hAnsi="Calibri" w:cs="Arial"/>
          <w:sz w:val="24"/>
          <w:szCs w:val="24"/>
        </w:rPr>
        <w:t xml:space="preserve"> </w:t>
      </w:r>
      <w:r w:rsidRPr="007B268A">
        <w:rPr>
          <w:rFonts w:ascii="Calibri" w:hAnsi="Calibri" w:cs="Arial"/>
          <w:b/>
          <w:bCs/>
          <w:sz w:val="24"/>
          <w:szCs w:val="24"/>
        </w:rPr>
        <w:t>Principiul stimulării dezvoltării durabile</w:t>
      </w:r>
      <w:r w:rsidRPr="007B268A">
        <w:rPr>
          <w:rFonts w:ascii="Calibri" w:hAnsi="Calibri" w:cs="Arial"/>
          <w:sz w:val="24"/>
          <w:szCs w:val="24"/>
        </w:rPr>
        <w:t xml:space="preserve"> prin măsuri de îmbunătățire a calității mediului înconjurător și de creștere a eficienței energetice</w:t>
      </w:r>
      <w:r w:rsidRPr="007B268A">
        <w:rPr>
          <w:rFonts w:ascii="Calibri" w:hAnsi="Calibri" w:cs="Arial"/>
          <w:b/>
          <w:sz w:val="24"/>
          <w:szCs w:val="24"/>
        </w:rPr>
        <w:t>:</w:t>
      </w:r>
    </w:p>
    <w:p w:rsidR="00815AF5" w:rsidRPr="007B268A" w:rsidRDefault="00815AF5" w:rsidP="00766A5E">
      <w:pPr>
        <w:autoSpaceDE w:val="0"/>
        <w:autoSpaceDN w:val="0"/>
        <w:adjustRightInd w:val="0"/>
        <w:spacing w:after="0" w:line="240" w:lineRule="auto"/>
        <w:ind w:right="-450"/>
        <w:jc w:val="both"/>
        <w:rPr>
          <w:rFonts w:ascii="Calibri" w:hAnsi="Calibri" w:cs="Arial"/>
          <w:sz w:val="24"/>
          <w:szCs w:val="24"/>
        </w:rPr>
      </w:pPr>
      <w:r w:rsidRPr="007B268A">
        <w:rPr>
          <w:rFonts w:ascii="Calibri" w:hAnsi="Calibri" w:cs="Arial"/>
          <w:sz w:val="24"/>
          <w:szCs w:val="24"/>
        </w:rPr>
        <w:t>Criteriul va fi punctat dacă solicitantul a prezentat și justificat în planul de afaceri, utilizarea unor măsuri de îmbunătățire a calității mediului înconjurător și de creștere a eficienței energetice în cadrul exploatației agricole și modul în care acestea contribuie la dezvoltarea durabilă, respectiv protecția mediului.</w:t>
      </w:r>
    </w:p>
    <w:p w:rsidR="00815AF5" w:rsidRPr="007B268A" w:rsidRDefault="00815AF5" w:rsidP="00766A5E">
      <w:pPr>
        <w:autoSpaceDE w:val="0"/>
        <w:autoSpaceDN w:val="0"/>
        <w:adjustRightInd w:val="0"/>
        <w:spacing w:after="0" w:line="240" w:lineRule="auto"/>
        <w:ind w:right="-450"/>
        <w:jc w:val="both"/>
        <w:rPr>
          <w:rFonts w:ascii="Calibri" w:hAnsi="Calibri" w:cs="Arial"/>
          <w:sz w:val="24"/>
          <w:szCs w:val="24"/>
        </w:rPr>
      </w:pPr>
      <w:r w:rsidRPr="007B268A">
        <w:rPr>
          <w:rFonts w:ascii="Calibri" w:hAnsi="Calibri" w:cs="Arial"/>
          <w:sz w:val="24"/>
          <w:szCs w:val="24"/>
        </w:rPr>
        <w:lastRenderedPageBreak/>
        <w:t>„Dezvoltarea durabilă” – satisfacerea nevoilor prezentului fără a le compromite pe cele ale generaţiilor viitoare. Dezvoltarea durabilă include protecţia mediului, iar protecţia mediului condiţionează dezvoltarea durabilă.</w:t>
      </w:r>
    </w:p>
    <w:p w:rsidR="00815AF5" w:rsidRPr="007B268A" w:rsidRDefault="00815AF5" w:rsidP="00766A5E">
      <w:pPr>
        <w:pStyle w:val="Default"/>
        <w:ind w:right="-450"/>
        <w:jc w:val="both"/>
        <w:rPr>
          <w:rFonts w:ascii="Calibri" w:hAnsi="Calibri" w:cs="Arial"/>
          <w:lang w:val="ro-RO"/>
        </w:rPr>
      </w:pPr>
      <w:r w:rsidRPr="007B268A">
        <w:rPr>
          <w:rFonts w:ascii="Calibri" w:hAnsi="Calibri" w:cs="Arial"/>
          <w:b/>
          <w:shd w:val="clear" w:color="auto" w:fill="BFBFBF" w:themeFill="background1" w:themeFillShade="BF"/>
          <w:lang w:val="ro-RO"/>
        </w:rPr>
        <w:t>Documente de verificat:</w:t>
      </w:r>
      <w:r w:rsidRPr="007B268A">
        <w:rPr>
          <w:rFonts w:ascii="Calibri" w:hAnsi="Calibri" w:cs="Arial"/>
          <w:b/>
          <w:lang w:val="ro-RO"/>
        </w:rPr>
        <w:t xml:space="preserve"> </w:t>
      </w:r>
      <w:r w:rsidR="00BE1702" w:rsidRPr="007B268A">
        <w:rPr>
          <w:rFonts w:ascii="Calibri" w:hAnsi="Calibri" w:cs="Arial"/>
          <w:lang w:val="ro-RO"/>
        </w:rPr>
        <w:t xml:space="preserve">Planul </w:t>
      </w:r>
      <w:r w:rsidRPr="007B268A">
        <w:rPr>
          <w:rFonts w:ascii="Calibri" w:hAnsi="Calibri" w:cs="Arial"/>
          <w:lang w:val="ro-RO"/>
        </w:rPr>
        <w:t>de afaceri, Cererea de finanțare.</w:t>
      </w:r>
    </w:p>
    <w:p w:rsidR="00387AA0" w:rsidRPr="007B268A" w:rsidRDefault="001419CC" w:rsidP="00BE1702">
      <w:pPr>
        <w:spacing w:after="0" w:line="240" w:lineRule="auto"/>
        <w:ind w:right="-420"/>
        <w:jc w:val="both"/>
        <w:rPr>
          <w:rFonts w:ascii="Calibri" w:eastAsia="Times New Roman" w:hAnsi="Calibri" w:cs="Arial"/>
          <w:sz w:val="24"/>
          <w:szCs w:val="24"/>
        </w:rPr>
      </w:pPr>
      <w:r w:rsidRPr="007B268A">
        <w:rPr>
          <w:rFonts w:ascii="Calibri" w:eastAsia="Times New Roman" w:hAnsi="Calibri" w:cs="Arial"/>
          <w:sz w:val="24"/>
          <w:szCs w:val="24"/>
        </w:rPr>
        <w:t xml:space="preserve">Dacă criteriul este îndeplinit, expertul GAL va înscrie </w:t>
      </w:r>
      <w:r w:rsidR="00A06553" w:rsidRPr="007B268A">
        <w:rPr>
          <w:rFonts w:ascii="Calibri" w:eastAsia="Times New Roman" w:hAnsi="Calibri" w:cs="Arial"/>
          <w:b/>
          <w:sz w:val="24"/>
          <w:szCs w:val="24"/>
        </w:rPr>
        <w:t>15</w:t>
      </w:r>
      <w:r w:rsidRPr="007B268A">
        <w:rPr>
          <w:rFonts w:ascii="Calibri" w:eastAsia="Times New Roman" w:hAnsi="Calibri" w:cs="Arial"/>
          <w:b/>
          <w:sz w:val="24"/>
          <w:szCs w:val="24"/>
        </w:rPr>
        <w:t xml:space="preserve"> puncte</w:t>
      </w:r>
      <w:r w:rsidRPr="007B268A">
        <w:rPr>
          <w:rFonts w:ascii="Calibri" w:eastAsia="Times New Roman" w:hAnsi="Calibri" w:cs="Arial"/>
          <w:sz w:val="24"/>
          <w:szCs w:val="24"/>
        </w:rPr>
        <w:t xml:space="preserve"> în coloana Punctaj acordat de GAL. În caz contrar expertul va înscrie </w:t>
      </w:r>
      <w:r w:rsidRPr="007B268A">
        <w:rPr>
          <w:rFonts w:ascii="Calibri" w:eastAsia="Times New Roman" w:hAnsi="Calibri" w:cs="Arial"/>
          <w:b/>
          <w:sz w:val="24"/>
          <w:szCs w:val="24"/>
        </w:rPr>
        <w:t>0 puncte</w:t>
      </w:r>
      <w:r w:rsidRPr="007B268A">
        <w:rPr>
          <w:rFonts w:ascii="Calibri" w:eastAsia="Times New Roman" w:hAnsi="Calibri" w:cs="Arial"/>
          <w:sz w:val="24"/>
          <w:szCs w:val="24"/>
        </w:rPr>
        <w:t>.</w:t>
      </w:r>
    </w:p>
    <w:p w:rsidR="00BE1702" w:rsidRPr="007B268A" w:rsidRDefault="00BE1702" w:rsidP="00BE1702">
      <w:pPr>
        <w:spacing w:after="0" w:line="240" w:lineRule="auto"/>
        <w:ind w:right="-420"/>
        <w:jc w:val="both"/>
        <w:rPr>
          <w:rFonts w:ascii="Calibri" w:eastAsia="Times New Roman" w:hAnsi="Calibri" w:cs="Arial"/>
          <w:sz w:val="24"/>
          <w:szCs w:val="24"/>
        </w:rPr>
      </w:pPr>
    </w:p>
    <w:p w:rsidR="00DE59D5" w:rsidRPr="007B268A" w:rsidRDefault="00DE59D5" w:rsidP="00DE59D5">
      <w:pPr>
        <w:spacing w:after="0" w:line="240" w:lineRule="auto"/>
        <w:jc w:val="both"/>
        <w:rPr>
          <w:rFonts w:ascii="Calibri" w:hAnsi="Calibri" w:cs="Arial"/>
          <w:b/>
          <w:sz w:val="24"/>
          <w:szCs w:val="24"/>
        </w:rPr>
      </w:pPr>
      <w:r w:rsidRPr="007B268A">
        <w:rPr>
          <w:rFonts w:ascii="Calibri" w:hAnsi="Calibri" w:cs="Arial"/>
          <w:b/>
          <w:sz w:val="24"/>
          <w:szCs w:val="24"/>
        </w:rPr>
        <w:t>CS6. Solicitantul propune prin Planul de afaceri crearea de locuri de muncă.</w:t>
      </w:r>
    </w:p>
    <w:p w:rsidR="00BE1702" w:rsidRPr="007B268A" w:rsidRDefault="00BE1702" w:rsidP="008C0DE5">
      <w:pPr>
        <w:pStyle w:val="Default"/>
        <w:ind w:right="-421"/>
        <w:jc w:val="both"/>
        <w:rPr>
          <w:rFonts w:ascii="Calibri" w:hAnsi="Calibri" w:cs="Arial"/>
          <w:color w:val="auto"/>
          <w:lang w:val="ro-RO"/>
        </w:rPr>
      </w:pPr>
      <w:r w:rsidRPr="007B268A">
        <w:rPr>
          <w:rFonts w:ascii="Calibri" w:hAnsi="Calibri" w:cs="Arial"/>
          <w:color w:val="auto"/>
          <w:lang w:val="ro-RO"/>
        </w:rPr>
        <w:t>Locul de muncă nou creat prin proiect va fi cu normă întreagă. Criteriul va fi punctat, dacă este creat cel puțin un loc de muncă.</w:t>
      </w:r>
    </w:p>
    <w:p w:rsidR="00BE1702" w:rsidRPr="007B268A" w:rsidRDefault="00BE1702" w:rsidP="008C0DE5">
      <w:pPr>
        <w:pStyle w:val="Default"/>
        <w:ind w:right="-421"/>
        <w:jc w:val="both"/>
        <w:rPr>
          <w:rFonts w:ascii="Calibri" w:hAnsi="Calibri" w:cs="Arial"/>
          <w:lang w:val="ro-RO"/>
        </w:rPr>
      </w:pPr>
      <w:r w:rsidRPr="007B268A">
        <w:rPr>
          <w:rFonts w:ascii="Calibri" w:hAnsi="Calibri" w:cs="Arial"/>
          <w:lang w:val="ro-RO"/>
        </w:rPr>
        <w:t xml:space="preserve">Vor fi luate în considerare doar locurile de muncă nou create prin proiect, nu și cele existente înaintea primirii finanțării și menținute pe perioada de implementare și monitorizare a proiectului. </w:t>
      </w:r>
    </w:p>
    <w:p w:rsidR="00BE1702" w:rsidRPr="007B268A" w:rsidRDefault="00BE1702" w:rsidP="008C0DE5">
      <w:pPr>
        <w:pStyle w:val="Default"/>
        <w:ind w:right="-421"/>
        <w:jc w:val="both"/>
        <w:rPr>
          <w:rFonts w:ascii="Calibri" w:hAnsi="Calibri" w:cs="Arial"/>
          <w:lang w:val="ro-RO"/>
        </w:rPr>
      </w:pPr>
      <w:r w:rsidRPr="007B268A">
        <w:rPr>
          <w:rFonts w:ascii="Calibri" w:hAnsi="Calibri" w:cs="Arial"/>
          <w:lang w:val="ro-RO"/>
        </w:rPr>
        <w:t xml:space="preserve">Activitatea de voluntariat nu se consideră crearea de locuri de muncă, însă constituirea de PFA și II poate fi luată în considerare la cuantificarea locurilor de muncă nou create. </w:t>
      </w:r>
    </w:p>
    <w:p w:rsidR="00BE1702" w:rsidRPr="007B268A" w:rsidRDefault="00BE1702" w:rsidP="008C0DE5">
      <w:pPr>
        <w:pStyle w:val="Default"/>
        <w:ind w:right="-421"/>
        <w:jc w:val="both"/>
        <w:rPr>
          <w:rFonts w:ascii="Calibri" w:hAnsi="Calibri" w:cs="Arial"/>
          <w:lang w:val="ro-RO"/>
        </w:rPr>
      </w:pPr>
      <w:r w:rsidRPr="007B268A">
        <w:rPr>
          <w:rFonts w:ascii="Calibri" w:hAnsi="Calibri" w:cs="Arial"/>
          <w:lang w:val="ro-RO"/>
        </w:rPr>
        <w:t>În cazul PFA și II, dacă se încadrează în categoria de start-up (întreprindere înființată în anul depunerii cererii de finanțare sau cu o vechime de maxim 3 ani fiscali consecutivi, dar care nu a desfășurat activități până la momentul depunerii acesteia), titularul PFA și II poate fi considerat loc de muncă nou creat cu condiția ca acesta să fie menționat în planul de afaceri ca loc de muncă propus, la care se pot adăuga și celelalte locuri de muncă previzionate în proiect, pentru care se vor încheia contracte de muncă cu terțe persoane.</w:t>
      </w:r>
    </w:p>
    <w:p w:rsidR="00BE1702" w:rsidRPr="007B268A" w:rsidRDefault="00BE1702" w:rsidP="008C0DE5">
      <w:pPr>
        <w:pStyle w:val="Default"/>
        <w:ind w:right="-421"/>
        <w:jc w:val="both"/>
        <w:rPr>
          <w:rFonts w:ascii="Calibri" w:hAnsi="Calibri" w:cs="Arial"/>
          <w:lang w:val="ro-RO"/>
        </w:rPr>
      </w:pPr>
      <w:r w:rsidRPr="007B268A">
        <w:rPr>
          <w:rFonts w:ascii="Calibri" w:hAnsi="Calibri" w:cs="Arial"/>
          <w:lang w:val="ro-RO"/>
        </w:rPr>
        <w:t>În cazul IF, dacă se încadrează în categoria start-up, membrii unei familii semnatari ai acordului de constituire pot fi luați în calcul la cuantificarea locurilor de muncă cu aceeași condiție antemenționată, respectiv ca aceștia să fie menționați în planul de afaceri ca locuri de muncă propuse.</w:t>
      </w:r>
    </w:p>
    <w:p w:rsidR="00BE1702" w:rsidRPr="007B268A" w:rsidRDefault="00BE1702" w:rsidP="008C0DE5">
      <w:pPr>
        <w:pStyle w:val="Default"/>
        <w:ind w:right="-421"/>
        <w:jc w:val="both"/>
        <w:rPr>
          <w:rFonts w:ascii="Calibri" w:hAnsi="Calibri" w:cs="Arial"/>
          <w:lang w:val="ro-RO"/>
        </w:rPr>
      </w:pPr>
      <w:r w:rsidRPr="007B268A">
        <w:rPr>
          <w:rFonts w:ascii="Calibri" w:hAnsi="Calibri" w:cs="Arial"/>
          <w:lang w:val="ro-RO"/>
        </w:rPr>
        <w:t>După implementarea obiectivelor proiectului, locurile de muncă nou create vor fi demonstrate prin declarațiile fianciare și documentele fiscale ale membrilor semnatari ai acordului de constituire.</w:t>
      </w:r>
    </w:p>
    <w:p w:rsidR="00BE1702" w:rsidRPr="007B268A" w:rsidRDefault="00BE1702" w:rsidP="008C0DE5">
      <w:pPr>
        <w:pStyle w:val="Default"/>
        <w:ind w:right="-421"/>
        <w:jc w:val="both"/>
        <w:rPr>
          <w:rFonts w:ascii="Calibri" w:hAnsi="Calibri" w:cs="Arial"/>
          <w:lang w:val="ro-RO"/>
        </w:rPr>
      </w:pPr>
      <w:r w:rsidRPr="007B268A">
        <w:rPr>
          <w:rFonts w:ascii="Calibri" w:hAnsi="Calibri" w:cs="Arial"/>
          <w:lang w:val="ro-RO"/>
        </w:rPr>
        <w:t>În cazul în care solicitantul PFA, II nu se încadrează în categoria start-up, vor fi cuantificate doar locurile de muncă propuse prin proiect pentru care se vor încheia contracte de muncă.</w:t>
      </w:r>
    </w:p>
    <w:p w:rsidR="00BE1702" w:rsidRPr="007B268A" w:rsidRDefault="00BE1702" w:rsidP="008C0DE5">
      <w:pPr>
        <w:pStyle w:val="Default"/>
        <w:ind w:right="-421"/>
        <w:jc w:val="both"/>
        <w:rPr>
          <w:rFonts w:ascii="Calibri" w:hAnsi="Calibri" w:cs="Arial"/>
          <w:lang w:val="ro-RO"/>
        </w:rPr>
      </w:pPr>
      <w:r w:rsidRPr="007B268A">
        <w:rPr>
          <w:rFonts w:ascii="Calibri" w:hAnsi="Calibri" w:cs="Arial"/>
          <w:lang w:val="ro-RO"/>
        </w:rPr>
        <w:t>Cuantificarea locurilor de muncă:</w:t>
      </w:r>
    </w:p>
    <w:p w:rsidR="00BE1702" w:rsidRPr="007B268A" w:rsidRDefault="00BE1702" w:rsidP="008C0DE5">
      <w:pPr>
        <w:pStyle w:val="Default"/>
        <w:numPr>
          <w:ilvl w:val="0"/>
          <w:numId w:val="12"/>
        </w:numPr>
        <w:ind w:right="-421"/>
        <w:jc w:val="both"/>
        <w:rPr>
          <w:rFonts w:ascii="Calibri" w:hAnsi="Calibri" w:cs="Arial"/>
          <w:color w:val="auto"/>
          <w:lang w:val="ro-RO"/>
        </w:rPr>
      </w:pPr>
      <w:r w:rsidRPr="007B268A">
        <w:rPr>
          <w:rFonts w:ascii="Calibri" w:hAnsi="Calibri" w:cs="Arial"/>
          <w:lang w:val="ro-RO"/>
        </w:rPr>
        <w:t>locul de muncă nou creat cu jumătate de normă va reprezenta 0.5 dintr-un loc de muncă;</w:t>
      </w:r>
    </w:p>
    <w:p w:rsidR="00BE1702" w:rsidRPr="007B268A" w:rsidRDefault="00BE1702" w:rsidP="008C0DE5">
      <w:pPr>
        <w:pStyle w:val="Default"/>
        <w:numPr>
          <w:ilvl w:val="0"/>
          <w:numId w:val="12"/>
        </w:numPr>
        <w:ind w:right="-421"/>
        <w:jc w:val="both"/>
        <w:rPr>
          <w:rFonts w:ascii="Calibri" w:hAnsi="Calibri" w:cs="Arial"/>
          <w:color w:val="auto"/>
          <w:lang w:val="ro-RO"/>
        </w:rPr>
      </w:pPr>
      <w:r w:rsidRPr="007B268A">
        <w:rPr>
          <w:rFonts w:ascii="Calibri" w:hAnsi="Calibri" w:cs="Arial"/>
          <w:lang w:val="ro-RO"/>
        </w:rPr>
        <w:t>pentru a fi considerat un loc de muncă nou creat, durata contractului trebuie să fie de un an sau mai mare (ex.: un contract încheiat pe o perioadă de 6 luni va prezenta 0.5 din valoarea indicatorului;</w:t>
      </w:r>
    </w:p>
    <w:p w:rsidR="00BE1702" w:rsidRPr="007B268A" w:rsidRDefault="00BE1702" w:rsidP="008C0DE5">
      <w:pPr>
        <w:pStyle w:val="Default"/>
        <w:numPr>
          <w:ilvl w:val="0"/>
          <w:numId w:val="12"/>
        </w:numPr>
        <w:ind w:right="-421"/>
        <w:jc w:val="both"/>
        <w:rPr>
          <w:rFonts w:ascii="Calibri" w:hAnsi="Calibri" w:cs="Arial"/>
          <w:color w:val="auto"/>
          <w:lang w:val="ro-RO"/>
        </w:rPr>
      </w:pPr>
      <w:r w:rsidRPr="007B268A">
        <w:rPr>
          <w:rFonts w:ascii="Calibri" w:hAnsi="Calibri" w:cs="Arial"/>
          <w:lang w:val="ro-RO"/>
        </w:rPr>
        <w:t>dacă un loc de muncă cu jumătate de normă, existent înainte de depunerea proiectului, este transformat  într-un loc de muncă cu normă întreagă, valoarea indicatorului este de 0.5 (se consideră crearea prin proiect a unei jumătăți de loc de muncă).</w:t>
      </w:r>
    </w:p>
    <w:p w:rsidR="00BE1702" w:rsidRPr="007B268A" w:rsidRDefault="00BE1702" w:rsidP="008C0DE5">
      <w:pPr>
        <w:pStyle w:val="Default"/>
        <w:ind w:right="-421"/>
        <w:jc w:val="both"/>
        <w:rPr>
          <w:rFonts w:ascii="Calibri" w:hAnsi="Calibri" w:cs="Arial"/>
          <w:color w:val="auto"/>
          <w:lang w:val="ro-RO"/>
        </w:rPr>
      </w:pPr>
      <w:r w:rsidRPr="007B268A">
        <w:rPr>
          <w:rFonts w:ascii="Calibri" w:hAnsi="Calibri" w:cs="Arial"/>
          <w:lang w:val="ro-RO"/>
        </w:rPr>
        <w:t>În cazul oricărei forme de auto-angajare (titularu PFA, titular II, membri semnatari ai acordului de constituire IF) se va avea în vedere obligativitatea păstrării de către beneficiar a unei evidențe a programului de lucru și a perioadei de timp lucrate în vederea desfășurării activitității specifice, de ex. sub forma unei foi de prezență (pontaj) sau a unui document cu valoare echivalentă.</w:t>
      </w:r>
    </w:p>
    <w:p w:rsidR="00DE59D5" w:rsidRPr="007B268A" w:rsidRDefault="00DE59D5" w:rsidP="00A15199">
      <w:pPr>
        <w:spacing w:after="0" w:line="240" w:lineRule="auto"/>
        <w:ind w:right="-421"/>
        <w:jc w:val="both"/>
        <w:rPr>
          <w:rFonts w:ascii="Calibri" w:hAnsi="Calibri" w:cs="Arial"/>
          <w:b/>
          <w:sz w:val="24"/>
          <w:szCs w:val="24"/>
        </w:rPr>
      </w:pPr>
      <w:r w:rsidRPr="007B268A">
        <w:rPr>
          <w:rFonts w:ascii="Calibri" w:hAnsi="Calibri" w:cs="Arial"/>
          <w:b/>
          <w:sz w:val="24"/>
          <w:szCs w:val="24"/>
          <w:shd w:val="clear" w:color="auto" w:fill="A6A6A6" w:themeFill="background1" w:themeFillShade="A6"/>
        </w:rPr>
        <w:t>Documente de verificat:</w:t>
      </w:r>
      <w:r w:rsidRPr="007B268A">
        <w:rPr>
          <w:rFonts w:ascii="Calibri" w:hAnsi="Calibri" w:cs="Arial"/>
          <w:sz w:val="24"/>
          <w:szCs w:val="24"/>
        </w:rPr>
        <w:t xml:space="preserve"> Cererea de finanțare, Planul de afaceri, Anexa_20_Angajamentul solicitantului  privind locurile de muncă create.</w:t>
      </w:r>
    </w:p>
    <w:p w:rsidR="00927B05" w:rsidRPr="007B268A" w:rsidRDefault="00927B05" w:rsidP="00927B05">
      <w:pPr>
        <w:spacing w:after="0" w:line="240" w:lineRule="auto"/>
        <w:ind w:right="-421"/>
        <w:jc w:val="both"/>
        <w:rPr>
          <w:rFonts w:eastAsia="Times New Roman" w:cstheme="minorHAnsi"/>
          <w:sz w:val="24"/>
        </w:rPr>
      </w:pPr>
      <w:r w:rsidRPr="007B268A">
        <w:rPr>
          <w:rFonts w:eastAsia="Times New Roman" w:cstheme="minorHAnsi"/>
          <w:sz w:val="24"/>
        </w:rPr>
        <w:t>Punctajul maxim pentru acest criteriu de selecție este de 20 puncte. Dacă criteriul este îndeplinit, expertul GAL va înscrie în coloana Punctaj acordat de GAL:</w:t>
      </w:r>
    </w:p>
    <w:p w:rsidR="00927B05" w:rsidRPr="007B268A" w:rsidRDefault="00927B05" w:rsidP="00927B05">
      <w:pPr>
        <w:pStyle w:val="Listparagraf"/>
        <w:numPr>
          <w:ilvl w:val="0"/>
          <w:numId w:val="14"/>
        </w:numPr>
        <w:spacing w:after="0" w:line="240" w:lineRule="auto"/>
        <w:ind w:right="-421"/>
        <w:jc w:val="both"/>
        <w:rPr>
          <w:rFonts w:eastAsia="Times New Roman" w:cstheme="minorHAnsi"/>
          <w:sz w:val="24"/>
        </w:rPr>
      </w:pPr>
      <w:r w:rsidRPr="007B268A">
        <w:rPr>
          <w:rFonts w:eastAsia="Times New Roman" w:cstheme="minorHAnsi"/>
          <w:b/>
          <w:sz w:val="24"/>
        </w:rPr>
        <w:t>10 puncte</w:t>
      </w:r>
      <w:r w:rsidRPr="007B268A">
        <w:rPr>
          <w:rFonts w:eastAsia="Times New Roman" w:cstheme="minorHAnsi"/>
          <w:sz w:val="24"/>
        </w:rPr>
        <w:t xml:space="preserve">  pentru un loc de muncă nou creat;</w:t>
      </w:r>
    </w:p>
    <w:p w:rsidR="00927B05" w:rsidRPr="007B268A" w:rsidRDefault="00927B05" w:rsidP="00927B05">
      <w:pPr>
        <w:pStyle w:val="Listparagraf"/>
        <w:numPr>
          <w:ilvl w:val="0"/>
          <w:numId w:val="14"/>
        </w:numPr>
        <w:spacing w:after="0" w:line="240" w:lineRule="auto"/>
        <w:ind w:right="-421"/>
        <w:jc w:val="both"/>
        <w:rPr>
          <w:rFonts w:eastAsia="Times New Roman" w:cstheme="minorHAnsi"/>
          <w:sz w:val="24"/>
        </w:rPr>
      </w:pPr>
      <w:r w:rsidRPr="007B268A">
        <w:rPr>
          <w:rFonts w:eastAsia="Times New Roman" w:cstheme="minorHAnsi"/>
          <w:b/>
          <w:sz w:val="24"/>
        </w:rPr>
        <w:t>20 puncte</w:t>
      </w:r>
      <w:r w:rsidRPr="007B268A">
        <w:rPr>
          <w:rFonts w:eastAsia="Times New Roman" w:cstheme="minorHAnsi"/>
          <w:sz w:val="24"/>
        </w:rPr>
        <w:t xml:space="preserve"> pentru cel puțin două locuri de muncă nou create. </w:t>
      </w:r>
    </w:p>
    <w:p w:rsidR="00927B05" w:rsidRPr="007B268A" w:rsidRDefault="00927B05" w:rsidP="00927B05">
      <w:pPr>
        <w:spacing w:after="0" w:line="240" w:lineRule="auto"/>
        <w:ind w:right="-421"/>
        <w:jc w:val="both"/>
        <w:rPr>
          <w:rFonts w:eastAsia="Times New Roman" w:cstheme="minorHAnsi"/>
          <w:sz w:val="24"/>
        </w:rPr>
      </w:pPr>
      <w:r w:rsidRPr="007B268A">
        <w:rPr>
          <w:rFonts w:eastAsia="Times New Roman" w:cstheme="minorHAnsi"/>
          <w:sz w:val="24"/>
        </w:rPr>
        <w:t xml:space="preserve">Dacă criteriul nu este îndeplinit, expertul va înscrie </w:t>
      </w:r>
      <w:r w:rsidRPr="007B268A">
        <w:rPr>
          <w:rFonts w:eastAsia="Times New Roman" w:cstheme="minorHAnsi"/>
          <w:b/>
          <w:sz w:val="24"/>
        </w:rPr>
        <w:t>0 puncte</w:t>
      </w:r>
      <w:r w:rsidRPr="007B268A">
        <w:rPr>
          <w:rFonts w:eastAsia="Times New Roman" w:cstheme="minorHAnsi"/>
          <w:sz w:val="24"/>
        </w:rPr>
        <w:t>.</w:t>
      </w:r>
    </w:p>
    <w:p w:rsidR="002716A2" w:rsidRPr="007B268A" w:rsidRDefault="002716A2" w:rsidP="003F3410">
      <w:pPr>
        <w:spacing w:after="0" w:line="240" w:lineRule="auto"/>
        <w:ind w:right="-421"/>
        <w:jc w:val="both"/>
        <w:rPr>
          <w:rFonts w:ascii="Calibri" w:eastAsia="Times New Roman" w:hAnsi="Calibri" w:cs="Arial"/>
          <w:sz w:val="24"/>
          <w:szCs w:val="24"/>
        </w:rPr>
      </w:pPr>
    </w:p>
    <w:p w:rsidR="00533BBD" w:rsidRPr="007B268A" w:rsidRDefault="00766A5E" w:rsidP="003F3410">
      <w:pPr>
        <w:spacing w:after="0" w:line="240" w:lineRule="auto"/>
        <w:ind w:right="-421"/>
        <w:jc w:val="both"/>
        <w:rPr>
          <w:rFonts w:ascii="Calibri" w:eastAsia="Times New Roman" w:hAnsi="Calibri" w:cs="Arial"/>
          <w:b/>
          <w:sz w:val="24"/>
          <w:szCs w:val="24"/>
        </w:rPr>
      </w:pPr>
      <w:r w:rsidRPr="007B268A">
        <w:rPr>
          <w:rFonts w:ascii="Calibri" w:eastAsia="Times New Roman" w:hAnsi="Calibri" w:cs="Arial"/>
          <w:b/>
          <w:sz w:val="24"/>
          <w:szCs w:val="24"/>
        </w:rPr>
        <w:lastRenderedPageBreak/>
        <w:t>În cadrul măsurii M2.2</w:t>
      </w:r>
      <w:r w:rsidR="00F67C70" w:rsidRPr="007B268A">
        <w:rPr>
          <w:rFonts w:ascii="Calibri" w:eastAsia="Times New Roman" w:hAnsi="Calibri" w:cs="Arial"/>
          <w:b/>
          <w:sz w:val="24"/>
          <w:szCs w:val="24"/>
        </w:rPr>
        <w:t>/2</w:t>
      </w:r>
      <w:r w:rsidR="00B61BCB" w:rsidRPr="007B268A">
        <w:rPr>
          <w:rFonts w:ascii="Calibri" w:eastAsia="Times New Roman" w:hAnsi="Calibri" w:cs="Arial"/>
          <w:b/>
          <w:sz w:val="24"/>
          <w:szCs w:val="24"/>
        </w:rPr>
        <w:t>B, p</w:t>
      </w:r>
      <w:r w:rsidR="00656FBC" w:rsidRPr="007B268A">
        <w:rPr>
          <w:rFonts w:ascii="Calibri" w:eastAsia="Times New Roman" w:hAnsi="Calibri" w:cs="Arial"/>
          <w:b/>
          <w:sz w:val="24"/>
          <w:szCs w:val="24"/>
        </w:rPr>
        <w:t xml:space="preserve">unctajul minim </w:t>
      </w:r>
      <w:r w:rsidR="00B61BCB" w:rsidRPr="007B268A">
        <w:rPr>
          <w:rFonts w:ascii="Calibri" w:eastAsia="Times New Roman" w:hAnsi="Calibri" w:cs="Arial"/>
          <w:b/>
          <w:sz w:val="24"/>
          <w:szCs w:val="24"/>
        </w:rPr>
        <w:t xml:space="preserve">este de </w:t>
      </w:r>
      <w:r w:rsidR="00B1087E" w:rsidRPr="007B268A">
        <w:rPr>
          <w:rFonts w:ascii="Calibri" w:eastAsia="Times New Roman" w:hAnsi="Calibri" w:cs="Arial"/>
          <w:b/>
          <w:sz w:val="24"/>
          <w:szCs w:val="24"/>
        </w:rPr>
        <w:t>15</w:t>
      </w:r>
      <w:r w:rsidR="00C32AC2" w:rsidRPr="007B268A">
        <w:rPr>
          <w:rFonts w:ascii="Calibri" w:eastAsia="Times New Roman" w:hAnsi="Calibri" w:cs="Arial"/>
          <w:b/>
          <w:sz w:val="24"/>
          <w:szCs w:val="24"/>
        </w:rPr>
        <w:t xml:space="preserve"> </w:t>
      </w:r>
      <w:r w:rsidR="00B61BCB" w:rsidRPr="007B268A">
        <w:rPr>
          <w:rFonts w:ascii="Calibri" w:eastAsia="Times New Roman" w:hAnsi="Calibri" w:cs="Arial"/>
          <w:b/>
          <w:sz w:val="24"/>
          <w:szCs w:val="24"/>
        </w:rPr>
        <w:t>puncte și reprezintă pragul sub care nici un proiect nu poate intra la finanțare.</w:t>
      </w:r>
    </w:p>
    <w:p w:rsidR="00766A5E" w:rsidRPr="007B268A" w:rsidRDefault="00533BBD" w:rsidP="003F3410">
      <w:pPr>
        <w:spacing w:after="0" w:line="240" w:lineRule="auto"/>
        <w:ind w:right="-421"/>
        <w:jc w:val="both"/>
        <w:rPr>
          <w:rFonts w:ascii="Calibri" w:eastAsia="Times New Roman" w:hAnsi="Calibri" w:cs="Arial"/>
          <w:sz w:val="24"/>
          <w:szCs w:val="24"/>
        </w:rPr>
      </w:pPr>
      <w:r w:rsidRPr="007B268A">
        <w:rPr>
          <w:rFonts w:ascii="Calibri" w:eastAsia="Times New Roman" w:hAnsi="Calibri" w:cs="Arial"/>
          <w:sz w:val="24"/>
          <w:szCs w:val="24"/>
        </w:rPr>
        <w:t xml:space="preserve">Pentru criteriile de selecție care nu au fost punctate sau punctajul acordat a fost mai mic decât punctajul maxim, </w:t>
      </w:r>
      <w:r w:rsidR="00604E78" w:rsidRPr="007B268A">
        <w:rPr>
          <w:rFonts w:ascii="Calibri" w:eastAsia="Times New Roman" w:hAnsi="Calibri" w:cs="Arial"/>
          <w:sz w:val="24"/>
          <w:szCs w:val="24"/>
        </w:rPr>
        <w:t>expertul GAL va</w:t>
      </w:r>
      <w:r w:rsidRPr="007B268A">
        <w:rPr>
          <w:rFonts w:ascii="Calibri" w:eastAsia="Times New Roman" w:hAnsi="Calibri" w:cs="Arial"/>
          <w:sz w:val="24"/>
          <w:szCs w:val="24"/>
        </w:rPr>
        <w:t xml:space="preserve"> indica motivele </w:t>
      </w:r>
      <w:r w:rsidR="00EE41EF" w:rsidRPr="007B268A">
        <w:rPr>
          <w:rFonts w:ascii="Calibri" w:eastAsia="Times New Roman" w:hAnsi="Calibri" w:cs="Arial"/>
          <w:sz w:val="24"/>
          <w:szCs w:val="24"/>
        </w:rPr>
        <w:t xml:space="preserve">care au stat la bază </w:t>
      </w:r>
      <w:r w:rsidRPr="007B268A">
        <w:rPr>
          <w:rFonts w:ascii="Calibri" w:eastAsia="Times New Roman" w:hAnsi="Calibri" w:cs="Arial"/>
          <w:sz w:val="24"/>
          <w:szCs w:val="24"/>
        </w:rPr>
        <w:t>în rubrica ”Observații”</w:t>
      </w:r>
      <w:r w:rsidR="006A706A" w:rsidRPr="007B268A">
        <w:rPr>
          <w:rFonts w:ascii="Calibri" w:eastAsia="Times New Roman" w:hAnsi="Calibri" w:cs="Arial"/>
          <w:sz w:val="24"/>
          <w:szCs w:val="24"/>
        </w:rPr>
        <w:t>.</w:t>
      </w:r>
    </w:p>
    <w:p w:rsidR="00BE1702" w:rsidRPr="007B268A" w:rsidRDefault="00BE1702" w:rsidP="003F3410">
      <w:pPr>
        <w:spacing w:after="0" w:line="240" w:lineRule="auto"/>
        <w:ind w:right="-421"/>
        <w:jc w:val="both"/>
        <w:rPr>
          <w:rFonts w:ascii="Calibri" w:eastAsia="Times New Roman" w:hAnsi="Calibri" w:cs="Arial"/>
          <w:sz w:val="24"/>
          <w:szCs w:val="24"/>
        </w:rPr>
      </w:pPr>
    </w:p>
    <w:p w:rsidR="00766A5E" w:rsidRPr="007B268A" w:rsidRDefault="00766A5E" w:rsidP="00BE1702">
      <w:pPr>
        <w:autoSpaceDE w:val="0"/>
        <w:autoSpaceDN w:val="0"/>
        <w:adjustRightInd w:val="0"/>
        <w:spacing w:after="0" w:line="240" w:lineRule="auto"/>
        <w:jc w:val="both"/>
        <w:rPr>
          <w:rFonts w:ascii="Calibri" w:hAnsi="Calibri" w:cs="Arial"/>
          <w:b/>
          <w:sz w:val="24"/>
          <w:szCs w:val="24"/>
        </w:rPr>
      </w:pPr>
      <w:r w:rsidRPr="007B268A">
        <w:rPr>
          <w:rFonts w:ascii="Calibri" w:hAnsi="Calibri" w:cs="Arial"/>
          <w:b/>
          <w:sz w:val="24"/>
          <w:szCs w:val="24"/>
        </w:rPr>
        <w:t>CRITERII PENTRU DEPARTAJAREA PROIECTELOR CU PUNCTAJ EGAL</w:t>
      </w:r>
    </w:p>
    <w:p w:rsidR="00766A5E" w:rsidRPr="007B268A" w:rsidRDefault="00766A5E" w:rsidP="008D75AE">
      <w:pPr>
        <w:autoSpaceDE w:val="0"/>
        <w:autoSpaceDN w:val="0"/>
        <w:adjustRightInd w:val="0"/>
        <w:spacing w:after="0" w:line="240" w:lineRule="auto"/>
        <w:ind w:right="-421"/>
        <w:jc w:val="both"/>
        <w:rPr>
          <w:rFonts w:ascii="Calibri" w:hAnsi="Calibri" w:cs="Arial"/>
          <w:sz w:val="24"/>
          <w:szCs w:val="24"/>
        </w:rPr>
      </w:pPr>
      <w:r w:rsidRPr="007B268A">
        <w:rPr>
          <w:rFonts w:ascii="Calibri" w:hAnsi="Calibri" w:cs="Arial"/>
          <w:sz w:val="24"/>
          <w:szCs w:val="24"/>
        </w:rPr>
        <w:t>În cazul în care vor exista mai multe proiecte cu același punctaj, vor fi aplicate următoarele criterii pentru departajare (proiecte care au obținut punctaj pentru criteriile):</w:t>
      </w:r>
    </w:p>
    <w:p w:rsidR="00BE1702" w:rsidRPr="007B268A" w:rsidRDefault="00BE1702" w:rsidP="00BE1702">
      <w:pPr>
        <w:pStyle w:val="Listparagraf"/>
        <w:widowControl w:val="0"/>
        <w:numPr>
          <w:ilvl w:val="0"/>
          <w:numId w:val="13"/>
        </w:numPr>
        <w:spacing w:before="41" w:after="0" w:line="240" w:lineRule="auto"/>
        <w:contextualSpacing w:val="0"/>
        <w:jc w:val="both"/>
        <w:rPr>
          <w:rFonts w:ascii="Calibri" w:hAnsi="Calibri" w:cs="Arial"/>
          <w:b/>
          <w:color w:val="000000" w:themeColor="text1"/>
          <w:sz w:val="24"/>
          <w:szCs w:val="24"/>
        </w:rPr>
      </w:pPr>
      <w:r w:rsidRPr="007B268A">
        <w:rPr>
          <w:rFonts w:ascii="Calibri" w:hAnsi="Calibri" w:cs="Arial"/>
          <w:b/>
          <w:color w:val="000000" w:themeColor="text1"/>
          <w:sz w:val="24"/>
          <w:szCs w:val="24"/>
        </w:rPr>
        <w:t>CS6. Solicitantul propune prin Planul de afaceri crearea de locuri de muncă</w:t>
      </w:r>
      <w:r w:rsidRPr="007B268A">
        <w:rPr>
          <w:rFonts w:ascii="Calibri" w:hAnsi="Calibri" w:cs="Arial"/>
          <w:color w:val="000000" w:themeColor="text1"/>
          <w:sz w:val="24"/>
          <w:szCs w:val="24"/>
        </w:rPr>
        <w:t xml:space="preserve">; </w:t>
      </w:r>
      <w:r w:rsidRPr="007B268A">
        <w:rPr>
          <w:rFonts w:ascii="Calibri" w:hAnsi="Calibri" w:cs="Arial"/>
          <w:color w:val="000000" w:themeColor="text1"/>
          <w:spacing w:val="-2"/>
          <w:sz w:val="24"/>
          <w:szCs w:val="24"/>
        </w:rPr>
        <w:t>Va avea prioritate proiectul prin care se creează mai multe locuri de muncă cu normă întreagă. Dacă proiectele supuse departajării au același punctaj la CS6, respectiv același număr de locuri de muncă propuse, atunci se trece la departajare conform criteriului 2 (CS3)</w:t>
      </w:r>
      <w:r w:rsidRPr="007B268A">
        <w:rPr>
          <w:rFonts w:ascii="Calibri" w:hAnsi="Calibri" w:cs="Arial"/>
          <w:color w:val="000000" w:themeColor="text1"/>
          <w:sz w:val="24"/>
          <w:szCs w:val="24"/>
        </w:rPr>
        <w:t>:</w:t>
      </w:r>
    </w:p>
    <w:p w:rsidR="00BE1702" w:rsidRPr="007B268A" w:rsidRDefault="00BE1702" w:rsidP="00BE1702">
      <w:pPr>
        <w:pStyle w:val="Default"/>
        <w:numPr>
          <w:ilvl w:val="0"/>
          <w:numId w:val="13"/>
        </w:numPr>
        <w:jc w:val="both"/>
        <w:rPr>
          <w:rFonts w:ascii="Calibri" w:hAnsi="Calibri" w:cs="Arial"/>
          <w:lang w:val="ro-RO"/>
        </w:rPr>
      </w:pPr>
      <w:r w:rsidRPr="007B268A">
        <w:rPr>
          <w:rFonts w:ascii="Calibri" w:hAnsi="Calibri" w:cs="Arial"/>
          <w:b/>
          <w:lang w:val="ro-RO"/>
        </w:rPr>
        <w:t xml:space="preserve">CS3. </w:t>
      </w:r>
      <w:r w:rsidRPr="007B268A">
        <w:rPr>
          <w:rFonts w:ascii="Calibri" w:hAnsi="Calibri" w:cs="Arial"/>
          <w:b/>
          <w:noProof/>
          <w:color w:val="000000" w:themeColor="text1"/>
          <w:lang w:val="ro-RO"/>
        </w:rPr>
        <w:t>Principiul încadrării solicitantului într-o formă asociativă recunoscută conform legislației naționale în vigoare (de exemplu: grup de producători, cooperativa, asociatie relevanta pentru obiectul de activitate principal al fermei, etc.).</w:t>
      </w:r>
      <w:r w:rsidRPr="007B268A">
        <w:rPr>
          <w:rFonts w:ascii="Calibri" w:hAnsi="Calibri" w:cs="Arial"/>
          <w:b/>
          <w:lang w:val="ro-RO"/>
        </w:rPr>
        <w:t>;</w:t>
      </w:r>
      <w:r w:rsidRPr="007B268A">
        <w:rPr>
          <w:rFonts w:ascii="Calibri" w:hAnsi="Calibri" w:cs="Arial"/>
          <w:lang w:val="ro-RO"/>
        </w:rPr>
        <w:t xml:space="preserve"> dacă proiectele supuse departajării au același punctaj la CS3, atunci se trece la departajare conform criteriului 3 (CS5):</w:t>
      </w:r>
    </w:p>
    <w:p w:rsidR="00BE1702" w:rsidRPr="007B268A" w:rsidRDefault="00BE1702" w:rsidP="00BE1702">
      <w:pPr>
        <w:pStyle w:val="Default"/>
        <w:numPr>
          <w:ilvl w:val="0"/>
          <w:numId w:val="13"/>
        </w:numPr>
        <w:jc w:val="both"/>
        <w:rPr>
          <w:rFonts w:ascii="Calibri" w:hAnsi="Calibri" w:cs="Arial"/>
          <w:lang w:val="ro-RO"/>
        </w:rPr>
      </w:pPr>
      <w:r w:rsidRPr="007B268A">
        <w:rPr>
          <w:rFonts w:ascii="Calibri" w:hAnsi="Calibri" w:cs="Arial"/>
          <w:b/>
          <w:noProof/>
          <w:color w:val="000000" w:themeColor="text1"/>
          <w:lang w:val="ro-RO"/>
        </w:rPr>
        <w:t>CS5.</w:t>
      </w:r>
      <w:r w:rsidRPr="007B268A">
        <w:rPr>
          <w:rFonts w:ascii="Calibri" w:hAnsi="Calibri" w:cs="Arial"/>
          <w:b/>
          <w:bCs/>
          <w:lang w:val="ro-RO"/>
        </w:rPr>
        <w:t xml:space="preserve"> Principiul stimulării dezvoltării durabile</w:t>
      </w:r>
      <w:r w:rsidRPr="007B268A">
        <w:rPr>
          <w:rFonts w:ascii="Calibri" w:hAnsi="Calibri" w:cs="Arial"/>
          <w:b/>
          <w:noProof/>
          <w:color w:val="000000" w:themeColor="text1"/>
          <w:lang w:val="ro-RO"/>
        </w:rPr>
        <w:t>.</w:t>
      </w:r>
    </w:p>
    <w:p w:rsidR="00F60DF8" w:rsidRPr="007B268A" w:rsidRDefault="00F60DF8" w:rsidP="00F60DF8">
      <w:pPr>
        <w:pStyle w:val="Default"/>
        <w:ind w:left="720"/>
        <w:jc w:val="both"/>
        <w:rPr>
          <w:rFonts w:ascii="Calibri" w:hAnsi="Calibri" w:cs="Arial"/>
          <w:lang w:val="ro-RO"/>
        </w:rPr>
      </w:pPr>
    </w:p>
    <w:p w:rsidR="005D07FF" w:rsidRPr="007B268A" w:rsidRDefault="00BE1702" w:rsidP="00F60DF8">
      <w:pPr>
        <w:pStyle w:val="Default"/>
        <w:jc w:val="both"/>
        <w:rPr>
          <w:rFonts w:ascii="Calibri" w:hAnsi="Calibri" w:cs="Arial"/>
          <w:lang w:val="ro-RO"/>
        </w:rPr>
      </w:pPr>
      <w:r w:rsidRPr="007B268A">
        <w:rPr>
          <w:rFonts w:ascii="Calibri" w:hAnsi="Calibri" w:cs="Arial"/>
          <w:lang w:val="ro-RO"/>
        </w:rPr>
        <w:t>În situația în care după departajarea conform criteriilor menționate mai sus, vor exista proiecte cu punctaj egal, departajarea finală se va face în ordine descrescătoare a dimensiunii economice a exploatației agricole exprimate prin standard output (S.O.).</w:t>
      </w:r>
    </w:p>
    <w:sectPr w:rsidR="005D07FF" w:rsidRPr="007B268A" w:rsidSect="008B0142">
      <w:footerReference w:type="default" r:id="rId18"/>
      <w:pgSz w:w="11907" w:h="16839" w:code="9"/>
      <w:pgMar w:top="1440" w:right="1440" w:bottom="993" w:left="1440" w:header="720" w:footer="27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748B" w:rsidRDefault="00CC748B" w:rsidP="00AB73FE">
      <w:pPr>
        <w:spacing w:after="0" w:line="240" w:lineRule="auto"/>
      </w:pPr>
      <w:r>
        <w:separator/>
      </w:r>
    </w:p>
  </w:endnote>
  <w:endnote w:type="continuationSeparator" w:id="0">
    <w:p w:rsidR="00CC748B" w:rsidRDefault="00CC748B" w:rsidP="00AB7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8801591"/>
      <w:docPartObj>
        <w:docPartGallery w:val="Page Numbers (Bottom of Page)"/>
        <w:docPartUnique/>
      </w:docPartObj>
    </w:sdtPr>
    <w:sdtEndPr>
      <w:rPr>
        <w:noProof/>
      </w:rPr>
    </w:sdtEndPr>
    <w:sdtContent>
      <w:p w:rsidR="00B1269B" w:rsidRDefault="00B1269B">
        <w:pPr>
          <w:pStyle w:val="Subsol"/>
          <w:jc w:val="right"/>
        </w:pPr>
        <w:r>
          <w:fldChar w:fldCharType="begin"/>
        </w:r>
        <w:r>
          <w:instrText xml:space="preserve"> PAGE   \* MERGEFORMAT </w:instrText>
        </w:r>
        <w:r>
          <w:fldChar w:fldCharType="separate"/>
        </w:r>
        <w:r w:rsidR="00E05E8C">
          <w:rPr>
            <w:noProof/>
          </w:rPr>
          <w:t>2</w:t>
        </w:r>
        <w:r>
          <w:rPr>
            <w:noProof/>
          </w:rPr>
          <w:fldChar w:fldCharType="end"/>
        </w:r>
      </w:p>
    </w:sdtContent>
  </w:sdt>
  <w:p w:rsidR="00B1269B" w:rsidRDefault="00B1269B">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748B" w:rsidRDefault="00CC748B" w:rsidP="00AB73FE">
      <w:pPr>
        <w:spacing w:after="0" w:line="240" w:lineRule="auto"/>
      </w:pPr>
      <w:r>
        <w:separator/>
      </w:r>
    </w:p>
  </w:footnote>
  <w:footnote w:type="continuationSeparator" w:id="0">
    <w:p w:rsidR="00CC748B" w:rsidRDefault="00CC748B" w:rsidP="00AB73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9591349"/>
    <w:multiLevelType w:val="hybridMultilevel"/>
    <w:tmpl w:val="0C2EBBA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21BB3AA4"/>
    <w:multiLevelType w:val="hybridMultilevel"/>
    <w:tmpl w:val="DB169F1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40152640"/>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426E3E78"/>
    <w:multiLevelType w:val="hybridMultilevel"/>
    <w:tmpl w:val="34F86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797B7F"/>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707628F3"/>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2"/>
  </w:num>
  <w:num w:numId="4">
    <w:abstractNumId w:val="9"/>
  </w:num>
  <w:num w:numId="5">
    <w:abstractNumId w:val="1"/>
  </w:num>
  <w:num w:numId="6">
    <w:abstractNumId w:val="0"/>
  </w:num>
  <w:num w:numId="7">
    <w:abstractNumId w:val="5"/>
  </w:num>
  <w:num w:numId="8">
    <w:abstractNumId w:val="7"/>
  </w:num>
  <w:num w:numId="9">
    <w:abstractNumId w:val="10"/>
  </w:num>
  <w:num w:numId="10">
    <w:abstractNumId w:val="4"/>
  </w:num>
  <w:num w:numId="11">
    <w:abstractNumId w:val="3"/>
  </w:num>
  <w:num w:numId="12">
    <w:abstractNumId w:val="3"/>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13A"/>
    <w:rsid w:val="00000AEA"/>
    <w:rsid w:val="00002743"/>
    <w:rsid w:val="00003C94"/>
    <w:rsid w:val="00010E0B"/>
    <w:rsid w:val="00016AE8"/>
    <w:rsid w:val="00021702"/>
    <w:rsid w:val="00025C4C"/>
    <w:rsid w:val="00041D7D"/>
    <w:rsid w:val="00042F72"/>
    <w:rsid w:val="00065B62"/>
    <w:rsid w:val="00066A9B"/>
    <w:rsid w:val="000B03DC"/>
    <w:rsid w:val="000B1B25"/>
    <w:rsid w:val="000D0126"/>
    <w:rsid w:val="000F38A1"/>
    <w:rsid w:val="000F58FA"/>
    <w:rsid w:val="001105D1"/>
    <w:rsid w:val="0012172D"/>
    <w:rsid w:val="001273E5"/>
    <w:rsid w:val="001277B4"/>
    <w:rsid w:val="00130027"/>
    <w:rsid w:val="00132EF8"/>
    <w:rsid w:val="001419CC"/>
    <w:rsid w:val="001455BB"/>
    <w:rsid w:val="001520B0"/>
    <w:rsid w:val="0015465E"/>
    <w:rsid w:val="00156C27"/>
    <w:rsid w:val="00162865"/>
    <w:rsid w:val="00162A1D"/>
    <w:rsid w:val="001721BE"/>
    <w:rsid w:val="00190FC1"/>
    <w:rsid w:val="001B173C"/>
    <w:rsid w:val="001B231B"/>
    <w:rsid w:val="001C0A4F"/>
    <w:rsid w:val="001C18BD"/>
    <w:rsid w:val="001D03F9"/>
    <w:rsid w:val="001E3881"/>
    <w:rsid w:val="001E51B1"/>
    <w:rsid w:val="001E593C"/>
    <w:rsid w:val="001F7E97"/>
    <w:rsid w:val="00204505"/>
    <w:rsid w:val="0022468E"/>
    <w:rsid w:val="002249E4"/>
    <w:rsid w:val="00225504"/>
    <w:rsid w:val="00242F96"/>
    <w:rsid w:val="002541F9"/>
    <w:rsid w:val="002716A2"/>
    <w:rsid w:val="002725D3"/>
    <w:rsid w:val="0027532F"/>
    <w:rsid w:val="00275590"/>
    <w:rsid w:val="0029378B"/>
    <w:rsid w:val="00296CE6"/>
    <w:rsid w:val="002C1A4E"/>
    <w:rsid w:val="002C7370"/>
    <w:rsid w:val="002D5F20"/>
    <w:rsid w:val="002F7D7D"/>
    <w:rsid w:val="00314E1A"/>
    <w:rsid w:val="00321C8E"/>
    <w:rsid w:val="0032365C"/>
    <w:rsid w:val="00327AF4"/>
    <w:rsid w:val="003306F4"/>
    <w:rsid w:val="00333E54"/>
    <w:rsid w:val="00353F5F"/>
    <w:rsid w:val="00356361"/>
    <w:rsid w:val="0037115C"/>
    <w:rsid w:val="00374243"/>
    <w:rsid w:val="00387AA0"/>
    <w:rsid w:val="003A6B6A"/>
    <w:rsid w:val="003B1748"/>
    <w:rsid w:val="003B38E8"/>
    <w:rsid w:val="003D1D16"/>
    <w:rsid w:val="003D3D09"/>
    <w:rsid w:val="003D6B39"/>
    <w:rsid w:val="003D7C56"/>
    <w:rsid w:val="003F2798"/>
    <w:rsid w:val="003F3410"/>
    <w:rsid w:val="00434944"/>
    <w:rsid w:val="0045173B"/>
    <w:rsid w:val="00455879"/>
    <w:rsid w:val="00464B64"/>
    <w:rsid w:val="0048323A"/>
    <w:rsid w:val="004A24C3"/>
    <w:rsid w:val="004C0C6A"/>
    <w:rsid w:val="004C1662"/>
    <w:rsid w:val="004E10E0"/>
    <w:rsid w:val="004F08F8"/>
    <w:rsid w:val="00504D2F"/>
    <w:rsid w:val="0050548C"/>
    <w:rsid w:val="00517F1E"/>
    <w:rsid w:val="005205C2"/>
    <w:rsid w:val="00520963"/>
    <w:rsid w:val="00530130"/>
    <w:rsid w:val="00533BBD"/>
    <w:rsid w:val="00540D34"/>
    <w:rsid w:val="0054232C"/>
    <w:rsid w:val="005511C5"/>
    <w:rsid w:val="00565E45"/>
    <w:rsid w:val="005707BD"/>
    <w:rsid w:val="005B15D2"/>
    <w:rsid w:val="005C391D"/>
    <w:rsid w:val="005C4291"/>
    <w:rsid w:val="005D07FF"/>
    <w:rsid w:val="005E408D"/>
    <w:rsid w:val="00604711"/>
    <w:rsid w:val="00604E78"/>
    <w:rsid w:val="00607DE0"/>
    <w:rsid w:val="00611EE0"/>
    <w:rsid w:val="00620673"/>
    <w:rsid w:val="00621434"/>
    <w:rsid w:val="006424CF"/>
    <w:rsid w:val="006512D9"/>
    <w:rsid w:val="00654806"/>
    <w:rsid w:val="00655A06"/>
    <w:rsid w:val="00656FBC"/>
    <w:rsid w:val="00660A3B"/>
    <w:rsid w:val="00670F15"/>
    <w:rsid w:val="00673C10"/>
    <w:rsid w:val="00682A45"/>
    <w:rsid w:val="00685168"/>
    <w:rsid w:val="006A706A"/>
    <w:rsid w:val="006B57D5"/>
    <w:rsid w:val="006B5D23"/>
    <w:rsid w:val="006C0DEA"/>
    <w:rsid w:val="006C73F0"/>
    <w:rsid w:val="006D2424"/>
    <w:rsid w:val="006D4CA9"/>
    <w:rsid w:val="006E792F"/>
    <w:rsid w:val="006F7A8D"/>
    <w:rsid w:val="007177A1"/>
    <w:rsid w:val="00717905"/>
    <w:rsid w:val="00721D8D"/>
    <w:rsid w:val="0072441D"/>
    <w:rsid w:val="00727DD9"/>
    <w:rsid w:val="0073643B"/>
    <w:rsid w:val="00754432"/>
    <w:rsid w:val="00760E0D"/>
    <w:rsid w:val="007621DB"/>
    <w:rsid w:val="00766A5E"/>
    <w:rsid w:val="00784E8A"/>
    <w:rsid w:val="00793A6D"/>
    <w:rsid w:val="0079783B"/>
    <w:rsid w:val="007B268A"/>
    <w:rsid w:val="007C55CD"/>
    <w:rsid w:val="007D1683"/>
    <w:rsid w:val="007E09DE"/>
    <w:rsid w:val="007E4F8C"/>
    <w:rsid w:val="007F26C0"/>
    <w:rsid w:val="007F5822"/>
    <w:rsid w:val="007F6898"/>
    <w:rsid w:val="00806358"/>
    <w:rsid w:val="00815AF5"/>
    <w:rsid w:val="00816B25"/>
    <w:rsid w:val="00820959"/>
    <w:rsid w:val="008252BA"/>
    <w:rsid w:val="00836533"/>
    <w:rsid w:val="008478F2"/>
    <w:rsid w:val="00874EA4"/>
    <w:rsid w:val="00886C27"/>
    <w:rsid w:val="00896752"/>
    <w:rsid w:val="00896A9B"/>
    <w:rsid w:val="008A176D"/>
    <w:rsid w:val="008A2769"/>
    <w:rsid w:val="008A2E14"/>
    <w:rsid w:val="008B0142"/>
    <w:rsid w:val="008C0DE5"/>
    <w:rsid w:val="008C364E"/>
    <w:rsid w:val="008C6135"/>
    <w:rsid w:val="008D6E69"/>
    <w:rsid w:val="008D75AE"/>
    <w:rsid w:val="008E1F54"/>
    <w:rsid w:val="008E7E54"/>
    <w:rsid w:val="008F0CBF"/>
    <w:rsid w:val="00912102"/>
    <w:rsid w:val="00927B05"/>
    <w:rsid w:val="00953AC7"/>
    <w:rsid w:val="0095495A"/>
    <w:rsid w:val="00965283"/>
    <w:rsid w:val="00966585"/>
    <w:rsid w:val="00981702"/>
    <w:rsid w:val="00987A24"/>
    <w:rsid w:val="00995E65"/>
    <w:rsid w:val="009965CC"/>
    <w:rsid w:val="009A45B9"/>
    <w:rsid w:val="009B6D64"/>
    <w:rsid w:val="009C2EBA"/>
    <w:rsid w:val="009E4682"/>
    <w:rsid w:val="009F6193"/>
    <w:rsid w:val="009F7466"/>
    <w:rsid w:val="00A06553"/>
    <w:rsid w:val="00A10BF8"/>
    <w:rsid w:val="00A15199"/>
    <w:rsid w:val="00A2037E"/>
    <w:rsid w:val="00A42E00"/>
    <w:rsid w:val="00A43D15"/>
    <w:rsid w:val="00A54C97"/>
    <w:rsid w:val="00A55489"/>
    <w:rsid w:val="00A87D57"/>
    <w:rsid w:val="00A91EA1"/>
    <w:rsid w:val="00A96943"/>
    <w:rsid w:val="00AA18A4"/>
    <w:rsid w:val="00AA632E"/>
    <w:rsid w:val="00AB3963"/>
    <w:rsid w:val="00AB44AA"/>
    <w:rsid w:val="00AB73FE"/>
    <w:rsid w:val="00AD242E"/>
    <w:rsid w:val="00AE2FF7"/>
    <w:rsid w:val="00AE72A8"/>
    <w:rsid w:val="00AE7686"/>
    <w:rsid w:val="00AF1742"/>
    <w:rsid w:val="00B025A1"/>
    <w:rsid w:val="00B1087E"/>
    <w:rsid w:val="00B1269B"/>
    <w:rsid w:val="00B34809"/>
    <w:rsid w:val="00B37196"/>
    <w:rsid w:val="00B4076E"/>
    <w:rsid w:val="00B40C37"/>
    <w:rsid w:val="00B43D6D"/>
    <w:rsid w:val="00B61BCB"/>
    <w:rsid w:val="00B6398B"/>
    <w:rsid w:val="00B674D2"/>
    <w:rsid w:val="00B84544"/>
    <w:rsid w:val="00B85E34"/>
    <w:rsid w:val="00B86432"/>
    <w:rsid w:val="00B91E63"/>
    <w:rsid w:val="00B945E4"/>
    <w:rsid w:val="00B95CF2"/>
    <w:rsid w:val="00BA6E4E"/>
    <w:rsid w:val="00BB2EE2"/>
    <w:rsid w:val="00BC5CE5"/>
    <w:rsid w:val="00BD04B7"/>
    <w:rsid w:val="00BD1865"/>
    <w:rsid w:val="00BD496D"/>
    <w:rsid w:val="00BE0BBC"/>
    <w:rsid w:val="00BE1702"/>
    <w:rsid w:val="00C32AC2"/>
    <w:rsid w:val="00C34C1D"/>
    <w:rsid w:val="00C46682"/>
    <w:rsid w:val="00C60109"/>
    <w:rsid w:val="00C63BEB"/>
    <w:rsid w:val="00C66664"/>
    <w:rsid w:val="00C70EDA"/>
    <w:rsid w:val="00C7196D"/>
    <w:rsid w:val="00C8354E"/>
    <w:rsid w:val="00C85E65"/>
    <w:rsid w:val="00C9613A"/>
    <w:rsid w:val="00CA3A0D"/>
    <w:rsid w:val="00CB1449"/>
    <w:rsid w:val="00CB3F26"/>
    <w:rsid w:val="00CB4A83"/>
    <w:rsid w:val="00CC37ED"/>
    <w:rsid w:val="00CC445C"/>
    <w:rsid w:val="00CC748B"/>
    <w:rsid w:val="00CD2D39"/>
    <w:rsid w:val="00CE2980"/>
    <w:rsid w:val="00CF018F"/>
    <w:rsid w:val="00CF158D"/>
    <w:rsid w:val="00CF37A0"/>
    <w:rsid w:val="00D16CFF"/>
    <w:rsid w:val="00D17388"/>
    <w:rsid w:val="00D306AA"/>
    <w:rsid w:val="00D31340"/>
    <w:rsid w:val="00D34474"/>
    <w:rsid w:val="00D432BE"/>
    <w:rsid w:val="00D51AC3"/>
    <w:rsid w:val="00D64237"/>
    <w:rsid w:val="00D64E66"/>
    <w:rsid w:val="00D71668"/>
    <w:rsid w:val="00D75BB1"/>
    <w:rsid w:val="00D766B3"/>
    <w:rsid w:val="00D808EB"/>
    <w:rsid w:val="00D83658"/>
    <w:rsid w:val="00D8672B"/>
    <w:rsid w:val="00DD12E3"/>
    <w:rsid w:val="00DD59E2"/>
    <w:rsid w:val="00DD5FD2"/>
    <w:rsid w:val="00DE162B"/>
    <w:rsid w:val="00DE59D5"/>
    <w:rsid w:val="00DE6724"/>
    <w:rsid w:val="00DF09F3"/>
    <w:rsid w:val="00E05E8C"/>
    <w:rsid w:val="00E157F5"/>
    <w:rsid w:val="00E15D38"/>
    <w:rsid w:val="00E30F18"/>
    <w:rsid w:val="00E42CEC"/>
    <w:rsid w:val="00E46198"/>
    <w:rsid w:val="00E56803"/>
    <w:rsid w:val="00E626C4"/>
    <w:rsid w:val="00E707F4"/>
    <w:rsid w:val="00E77B64"/>
    <w:rsid w:val="00E93F20"/>
    <w:rsid w:val="00EA4254"/>
    <w:rsid w:val="00EA4515"/>
    <w:rsid w:val="00EA5D79"/>
    <w:rsid w:val="00EB0FB1"/>
    <w:rsid w:val="00EB42EE"/>
    <w:rsid w:val="00ED1C07"/>
    <w:rsid w:val="00ED5D80"/>
    <w:rsid w:val="00EE37C8"/>
    <w:rsid w:val="00EE41EF"/>
    <w:rsid w:val="00EF3046"/>
    <w:rsid w:val="00EF3D5D"/>
    <w:rsid w:val="00F140CF"/>
    <w:rsid w:val="00F16E0A"/>
    <w:rsid w:val="00F3108A"/>
    <w:rsid w:val="00F32117"/>
    <w:rsid w:val="00F41556"/>
    <w:rsid w:val="00F4213E"/>
    <w:rsid w:val="00F42C5C"/>
    <w:rsid w:val="00F547AF"/>
    <w:rsid w:val="00F60DF8"/>
    <w:rsid w:val="00F67C70"/>
    <w:rsid w:val="00F75586"/>
    <w:rsid w:val="00F77453"/>
    <w:rsid w:val="00F919A3"/>
    <w:rsid w:val="00F9255D"/>
    <w:rsid w:val="00F96491"/>
    <w:rsid w:val="00FA3550"/>
    <w:rsid w:val="00FA4D39"/>
    <w:rsid w:val="00FB774C"/>
    <w:rsid w:val="00FD11F8"/>
    <w:rsid w:val="00FE16D0"/>
    <w:rsid w:val="00FF5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3B80AE2-C11B-45FF-8A39-1927D33DB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13A"/>
    <w:rPr>
      <w:lang w:val="ro-RO"/>
    </w:rPr>
  </w:style>
  <w:style w:type="paragraph" w:styleId="Titlu1">
    <w:name w:val="heading 1"/>
    <w:basedOn w:val="Normal"/>
    <w:next w:val="Normal"/>
    <w:link w:val="Titlu1Caracter"/>
    <w:qFormat/>
    <w:rsid w:val="00C9613A"/>
    <w:pPr>
      <w:keepNext/>
      <w:keepLines/>
      <w:spacing w:before="480" w:after="0"/>
      <w:outlineLvl w:val="0"/>
    </w:pPr>
    <w:rPr>
      <w:rFonts w:ascii="Cambria" w:eastAsia="Times New Roman" w:hAnsi="Cambria" w:cs="Times New Roman"/>
      <w:b/>
      <w:bCs/>
      <w:color w:val="365F91"/>
      <w:sz w:val="28"/>
      <w:szCs w:val="28"/>
    </w:rPr>
  </w:style>
  <w:style w:type="paragraph" w:styleId="Titlu2">
    <w:name w:val="heading 2"/>
    <w:basedOn w:val="Normal"/>
    <w:next w:val="Normal"/>
    <w:link w:val="Titlu2Caracter"/>
    <w:uiPriority w:val="9"/>
    <w:semiHidden/>
    <w:unhideWhenUsed/>
    <w:qFormat/>
    <w:rsid w:val="001B173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lu5">
    <w:name w:val="heading 5"/>
    <w:basedOn w:val="Normal"/>
    <w:next w:val="Normal"/>
    <w:link w:val="Titlu5Caracter"/>
    <w:uiPriority w:val="9"/>
    <w:unhideWhenUsed/>
    <w:qFormat/>
    <w:rsid w:val="00065B62"/>
    <w:pPr>
      <w:keepNext/>
      <w:keepLines/>
      <w:widowControl w:val="0"/>
      <w:spacing w:before="40" w:after="0" w:line="240" w:lineRule="auto"/>
      <w:outlineLvl w:val="4"/>
    </w:pPr>
    <w:rPr>
      <w:rFonts w:asciiTheme="majorHAnsi" w:eastAsiaTheme="majorEastAsia" w:hAnsiTheme="majorHAnsi" w:cstheme="majorBidi"/>
      <w:color w:val="365F91" w:themeColor="accent1" w:themeShade="BF"/>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C9613A"/>
    <w:rPr>
      <w:rFonts w:ascii="Cambria" w:eastAsia="Times New Roman" w:hAnsi="Cambria" w:cs="Times New Roman"/>
      <w:b/>
      <w:bCs/>
      <w:color w:val="365F91"/>
      <w:sz w:val="28"/>
      <w:szCs w:val="28"/>
      <w:lang w:val="ro-RO"/>
    </w:rPr>
  </w:style>
  <w:style w:type="paragraph" w:styleId="Listparagraf">
    <w:name w:val="List Paragraph"/>
    <w:aliases w:val="Normal bullet 2,Antes de enumeración,body 2,List Paragraph1,List Paragraph11,Listă colorată - Accentuare 11,Bullet,Citation List,List Paragraph111,lp1,Heading x1"/>
    <w:basedOn w:val="Normal"/>
    <w:link w:val="ListparagrafCaracter"/>
    <w:qFormat/>
    <w:rsid w:val="00C9613A"/>
    <w:pPr>
      <w:spacing w:after="160" w:line="259" w:lineRule="auto"/>
      <w:ind w:left="720"/>
      <w:contextualSpacing/>
    </w:pPr>
  </w:style>
  <w:style w:type="paragraph" w:customStyle="1" w:styleId="Default">
    <w:name w:val="Default"/>
    <w:qFormat/>
    <w:rsid w:val="00C9613A"/>
    <w:pPr>
      <w:autoSpaceDE w:val="0"/>
      <w:autoSpaceDN w:val="0"/>
      <w:adjustRightInd w:val="0"/>
      <w:spacing w:after="0" w:line="240" w:lineRule="auto"/>
    </w:pPr>
    <w:rPr>
      <w:rFonts w:ascii="Wingdings" w:hAnsi="Wingdings" w:cs="Wingdings"/>
      <w:color w:val="000000"/>
      <w:sz w:val="24"/>
      <w:szCs w:val="24"/>
    </w:rPr>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ist Paragraph111 Caracter"/>
    <w:link w:val="Listparagraf"/>
    <w:uiPriority w:val="34"/>
    <w:qFormat/>
    <w:locked/>
    <w:rsid w:val="00C9613A"/>
  </w:style>
  <w:style w:type="character" w:customStyle="1" w:styleId="tal1">
    <w:name w:val="tal1"/>
    <w:basedOn w:val="Fontdeparagrafimplicit"/>
    <w:rsid w:val="00C9613A"/>
  </w:style>
  <w:style w:type="table" w:styleId="Tabelgril">
    <w:name w:val="Table Grid"/>
    <w:basedOn w:val="TabelNormal"/>
    <w:uiPriority w:val="39"/>
    <w:rsid w:val="00FE16D0"/>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deparagrafimplicit"/>
    <w:uiPriority w:val="99"/>
    <w:unhideWhenUsed/>
    <w:rsid w:val="00FE16D0"/>
    <w:rPr>
      <w:color w:val="0000FF" w:themeColor="hyperlink"/>
      <w:u w:val="single"/>
    </w:rPr>
  </w:style>
  <w:style w:type="character" w:customStyle="1" w:styleId="Titlu2Caracter">
    <w:name w:val="Titlu 2 Caracter"/>
    <w:basedOn w:val="Fontdeparagrafimplicit"/>
    <w:link w:val="Titlu2"/>
    <w:uiPriority w:val="9"/>
    <w:semiHidden/>
    <w:rsid w:val="001B173C"/>
    <w:rPr>
      <w:rFonts w:asciiTheme="majorHAnsi" w:eastAsiaTheme="majorEastAsia" w:hAnsiTheme="majorHAnsi" w:cstheme="majorBidi"/>
      <w:color w:val="365F91" w:themeColor="accent1" w:themeShade="BF"/>
      <w:sz w:val="26"/>
      <w:szCs w:val="26"/>
    </w:rPr>
  </w:style>
  <w:style w:type="paragraph" w:styleId="Corptext">
    <w:name w:val="Body Text"/>
    <w:basedOn w:val="Normal"/>
    <w:link w:val="CorptextCaracter"/>
    <w:uiPriority w:val="1"/>
    <w:qFormat/>
    <w:rsid w:val="001B173C"/>
    <w:pPr>
      <w:widowControl w:val="0"/>
      <w:spacing w:after="0" w:line="240" w:lineRule="auto"/>
    </w:pPr>
    <w:rPr>
      <w:rFonts w:ascii="Calibri" w:eastAsia="Calibri" w:hAnsi="Calibri" w:cs="Calibri"/>
      <w:sz w:val="24"/>
      <w:szCs w:val="24"/>
    </w:rPr>
  </w:style>
  <w:style w:type="character" w:customStyle="1" w:styleId="CorptextCaracter">
    <w:name w:val="Corp text Caracter"/>
    <w:basedOn w:val="Fontdeparagrafimplicit"/>
    <w:link w:val="Corptext"/>
    <w:uiPriority w:val="1"/>
    <w:rsid w:val="001B173C"/>
    <w:rPr>
      <w:rFonts w:ascii="Calibri" w:eastAsia="Calibri" w:hAnsi="Calibri" w:cs="Calibri"/>
      <w:sz w:val="24"/>
      <w:szCs w:val="24"/>
    </w:rPr>
  </w:style>
  <w:style w:type="paragraph" w:styleId="Antet">
    <w:name w:val="header"/>
    <w:basedOn w:val="Normal"/>
    <w:link w:val="AntetCaracter"/>
    <w:uiPriority w:val="99"/>
    <w:unhideWhenUsed/>
    <w:rsid w:val="00AB73FE"/>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AB73FE"/>
  </w:style>
  <w:style w:type="paragraph" w:styleId="Subsol">
    <w:name w:val="footer"/>
    <w:basedOn w:val="Normal"/>
    <w:link w:val="SubsolCaracter"/>
    <w:uiPriority w:val="99"/>
    <w:unhideWhenUsed/>
    <w:rsid w:val="00AB73FE"/>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AB73FE"/>
  </w:style>
  <w:style w:type="paragraph" w:customStyle="1" w:styleId="TableParagraph">
    <w:name w:val="Table Paragraph"/>
    <w:basedOn w:val="Normal"/>
    <w:uiPriority w:val="1"/>
    <w:qFormat/>
    <w:rsid w:val="003D7C56"/>
    <w:pPr>
      <w:widowControl w:val="0"/>
      <w:spacing w:after="0" w:line="270" w:lineRule="exact"/>
      <w:ind w:left="103"/>
    </w:pPr>
    <w:rPr>
      <w:rFonts w:ascii="Times New Roman" w:eastAsia="Times New Roman" w:hAnsi="Times New Roman" w:cs="Times New Roman"/>
    </w:rPr>
  </w:style>
  <w:style w:type="character" w:customStyle="1" w:styleId="Titlu5Caracter">
    <w:name w:val="Titlu 5 Caracter"/>
    <w:basedOn w:val="Fontdeparagrafimplicit"/>
    <w:link w:val="Titlu5"/>
    <w:uiPriority w:val="9"/>
    <w:rsid w:val="00065B62"/>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225532">
      <w:bodyDiv w:val="1"/>
      <w:marLeft w:val="0"/>
      <w:marRight w:val="0"/>
      <w:marTop w:val="0"/>
      <w:marBottom w:val="0"/>
      <w:divBdr>
        <w:top w:val="none" w:sz="0" w:space="0" w:color="auto"/>
        <w:left w:val="none" w:sz="0" w:space="0" w:color="auto"/>
        <w:bottom w:val="none" w:sz="0" w:space="0" w:color="auto"/>
        <w:right w:val="none" w:sz="0" w:space="0" w:color="auto"/>
      </w:divBdr>
    </w:div>
    <w:div w:id="413623040">
      <w:bodyDiv w:val="1"/>
      <w:marLeft w:val="0"/>
      <w:marRight w:val="0"/>
      <w:marTop w:val="0"/>
      <w:marBottom w:val="0"/>
      <w:divBdr>
        <w:top w:val="none" w:sz="0" w:space="0" w:color="auto"/>
        <w:left w:val="none" w:sz="0" w:space="0" w:color="auto"/>
        <w:bottom w:val="none" w:sz="0" w:space="0" w:color="auto"/>
        <w:right w:val="none" w:sz="0" w:space="0" w:color="auto"/>
      </w:divBdr>
    </w:div>
    <w:div w:id="422531727">
      <w:bodyDiv w:val="1"/>
      <w:marLeft w:val="0"/>
      <w:marRight w:val="0"/>
      <w:marTop w:val="0"/>
      <w:marBottom w:val="0"/>
      <w:divBdr>
        <w:top w:val="none" w:sz="0" w:space="0" w:color="auto"/>
        <w:left w:val="none" w:sz="0" w:space="0" w:color="auto"/>
        <w:bottom w:val="none" w:sz="0" w:space="0" w:color="auto"/>
        <w:right w:val="none" w:sz="0" w:space="0" w:color="auto"/>
      </w:divBdr>
    </w:div>
    <w:div w:id="1536575218">
      <w:bodyDiv w:val="1"/>
      <w:marLeft w:val="0"/>
      <w:marRight w:val="0"/>
      <w:marTop w:val="0"/>
      <w:marBottom w:val="0"/>
      <w:divBdr>
        <w:top w:val="none" w:sz="0" w:space="0" w:color="auto"/>
        <w:left w:val="none" w:sz="0" w:space="0" w:color="auto"/>
        <w:bottom w:val="none" w:sz="0" w:space="0" w:color="auto"/>
        <w:right w:val="none" w:sz="0" w:space="0" w:color="auto"/>
      </w:divBdr>
    </w:div>
    <w:div w:id="207869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5489C-E91B-4584-A034-E8337024C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11</Pages>
  <Words>4686</Words>
  <Characters>26711</Characters>
  <Application>Microsoft Office Word</Application>
  <DocSecurity>0</DocSecurity>
  <Lines>222</Lines>
  <Paragraphs>62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2019-04-02T07:46:00Z</cp:lastPrinted>
  <dcterms:created xsi:type="dcterms:W3CDTF">2017-07-17T17:30:00Z</dcterms:created>
  <dcterms:modified xsi:type="dcterms:W3CDTF">2019-04-02T07:46:00Z</dcterms:modified>
</cp:coreProperties>
</file>